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3" w:type="dxa"/>
        <w:tblLayout w:type="fixed"/>
        <w:tblCellMar>
          <w:left w:w="0" w:type="dxa"/>
          <w:right w:w="0" w:type="dxa"/>
        </w:tblCellMar>
        <w:tblLook w:val="01E0" w:firstRow="1" w:lastRow="1" w:firstColumn="1" w:lastColumn="1" w:noHBand="0" w:noVBand="0"/>
      </w:tblPr>
      <w:tblGrid>
        <w:gridCol w:w="3539"/>
        <w:gridCol w:w="5313"/>
      </w:tblGrid>
      <w:tr w:rsidR="00DC36E8" w14:paraId="31E7F58A" w14:textId="77777777">
        <w:trPr>
          <w:trHeight w:val="1370"/>
        </w:trPr>
        <w:tc>
          <w:tcPr>
            <w:tcW w:w="3539" w:type="dxa"/>
          </w:tcPr>
          <w:p w14:paraId="16E3CB8A" w14:textId="4C6B2699" w:rsidR="00DC36E8" w:rsidRPr="00A142A9" w:rsidRDefault="00000000">
            <w:pPr>
              <w:pStyle w:val="TableParagraph"/>
              <w:spacing w:before="0" w:line="266" w:lineRule="exact"/>
              <w:ind w:left="177"/>
              <w:rPr>
                <w:sz w:val="24"/>
                <w:lang w:val="en-US"/>
              </w:rPr>
            </w:pPr>
            <w:r>
              <w:rPr>
                <w:sz w:val="24"/>
              </w:rPr>
              <w:t>UBND</w:t>
            </w:r>
            <w:r>
              <w:rPr>
                <w:spacing w:val="-3"/>
                <w:sz w:val="24"/>
              </w:rPr>
              <w:t xml:space="preserve"> </w:t>
            </w:r>
            <w:r w:rsidR="00A142A9">
              <w:rPr>
                <w:sz w:val="24"/>
                <w:lang w:val="en-US"/>
              </w:rPr>
              <w:t>HUYỆN DIỄN CHÂU</w:t>
            </w:r>
          </w:p>
          <w:p w14:paraId="3C0427A7" w14:textId="7AC79829" w:rsidR="00DC36E8" w:rsidRPr="00A142A9" w:rsidRDefault="00000000">
            <w:pPr>
              <w:pStyle w:val="TableParagraph"/>
              <w:spacing w:before="0" w:after="34" w:line="240" w:lineRule="auto"/>
              <w:ind w:left="50"/>
              <w:rPr>
                <w:b/>
                <w:sz w:val="24"/>
                <w:lang w:val="en-US"/>
              </w:rPr>
            </w:pPr>
            <w:r>
              <w:rPr>
                <w:b/>
                <w:sz w:val="24"/>
              </w:rPr>
              <w:t>TRƯỜNG</w:t>
            </w:r>
            <w:r>
              <w:rPr>
                <w:b/>
                <w:spacing w:val="-1"/>
                <w:sz w:val="24"/>
              </w:rPr>
              <w:t xml:space="preserve"> </w:t>
            </w:r>
            <w:r>
              <w:rPr>
                <w:b/>
                <w:sz w:val="24"/>
              </w:rPr>
              <w:t xml:space="preserve">TH </w:t>
            </w:r>
            <w:r w:rsidR="00A142A9">
              <w:rPr>
                <w:b/>
                <w:sz w:val="24"/>
                <w:lang w:val="en-US"/>
              </w:rPr>
              <w:t>DIỄN LÂM 1</w:t>
            </w:r>
          </w:p>
          <w:p w14:paraId="06720631" w14:textId="77777777" w:rsidR="00DC36E8" w:rsidRDefault="00000000">
            <w:pPr>
              <w:pStyle w:val="TableParagraph"/>
              <w:spacing w:before="0" w:line="20" w:lineRule="exact"/>
              <w:ind w:left="1237"/>
              <w:rPr>
                <w:sz w:val="2"/>
              </w:rPr>
            </w:pPr>
            <w:r>
              <w:rPr>
                <w:noProof/>
                <w:sz w:val="2"/>
              </w:rPr>
              <mc:AlternateContent>
                <mc:Choice Requires="wpg">
                  <w:drawing>
                    <wp:inline distT="0" distB="0" distL="0" distR="0" wp14:anchorId="47F423B8" wp14:editId="7C0B2314">
                      <wp:extent cx="47625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0" cy="6350"/>
                                <a:chOff x="0" y="0"/>
                                <a:chExt cx="476250" cy="6350"/>
                              </a:xfrm>
                            </wpg:grpSpPr>
                            <wps:wsp>
                              <wps:cNvPr id="2" name="Graphic 2"/>
                              <wps:cNvSpPr/>
                              <wps:spPr>
                                <a:xfrm>
                                  <a:off x="0" y="3175"/>
                                  <a:ext cx="476250" cy="1270"/>
                                </a:xfrm>
                                <a:custGeom>
                                  <a:avLst/>
                                  <a:gdLst/>
                                  <a:ahLst/>
                                  <a:cxnLst/>
                                  <a:rect l="l" t="t" r="r" b="b"/>
                                  <a:pathLst>
                                    <a:path w="476250">
                                      <a:moveTo>
                                        <a:pt x="0" y="0"/>
                                      </a:moveTo>
                                      <a:lnTo>
                                        <a:pt x="476250"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w14:anchorId="29BF3CFB" id="Group 1" o:spid="_x0000_s1026" style="width:37.5pt;height:.5pt;mso-position-horizontal-relative:char;mso-position-vertical-relative:line" coordsize="476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">
                      <v:shape id="Graphic 2" o:spid="_x0000_s1027" style="position:absolute;top:3175;width:476250;height:1270;visibility:visible;mso-wrap-style:square;v-text-anchor:top" coordsize="476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" path="m,l476250,e" filled="f" strokecolor="#5b9bd4" strokeweight=".5pt">
                        <v:path arrowok="t"/>
                      </v:shape>
                      <w10:anchorlock/>
                    </v:group>
                  </w:pict>
                </mc:Fallback>
              </mc:AlternateContent>
            </w:r>
          </w:p>
          <w:p w14:paraId="5F643514" w14:textId="6F33110D" w:rsidR="00DC36E8" w:rsidRPr="00A142A9" w:rsidRDefault="00000000">
            <w:pPr>
              <w:pStyle w:val="TableParagraph"/>
              <w:spacing w:before="47" w:line="240" w:lineRule="auto"/>
              <w:ind w:left="505"/>
              <w:rPr>
                <w:sz w:val="24"/>
                <w:lang w:val="en-US"/>
              </w:rPr>
            </w:pPr>
            <w:r>
              <w:rPr>
                <w:sz w:val="24"/>
              </w:rPr>
              <w:t>Số:</w:t>
            </w:r>
            <w:r>
              <w:rPr>
                <w:spacing w:val="-3"/>
                <w:sz w:val="24"/>
              </w:rPr>
              <w:t xml:space="preserve"> </w:t>
            </w:r>
            <w:r w:rsidR="00705618">
              <w:rPr>
                <w:sz w:val="24"/>
                <w:lang w:val="en-US"/>
              </w:rPr>
              <w:t>64a</w:t>
            </w:r>
            <w:r>
              <w:rPr>
                <w:sz w:val="24"/>
              </w:rPr>
              <w:t>/KH-</w:t>
            </w:r>
            <w:r w:rsidR="00A142A9">
              <w:rPr>
                <w:spacing w:val="-5"/>
                <w:sz w:val="24"/>
                <w:lang w:val="en-US"/>
              </w:rPr>
              <w:t>THDL1</w:t>
            </w:r>
          </w:p>
        </w:tc>
        <w:tc>
          <w:tcPr>
            <w:tcW w:w="5313" w:type="dxa"/>
          </w:tcPr>
          <w:p w14:paraId="225531B6" w14:textId="77777777" w:rsidR="00DC36E8" w:rsidRDefault="00000000">
            <w:pPr>
              <w:pStyle w:val="TableParagraph"/>
              <w:spacing w:before="0" w:line="266" w:lineRule="exact"/>
              <w:ind w:left="255"/>
              <w:rPr>
                <w:b/>
                <w:sz w:val="24"/>
              </w:rPr>
            </w:pPr>
            <w:r>
              <w:rPr>
                <w:b/>
                <w:sz w:val="24"/>
              </w:rPr>
              <w:t>CỘNG</w:t>
            </w:r>
            <w:r>
              <w:rPr>
                <w:b/>
                <w:spacing w:val="-3"/>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 CHỦ</w:t>
            </w:r>
            <w:r>
              <w:rPr>
                <w:b/>
                <w:spacing w:val="-2"/>
                <w:sz w:val="24"/>
              </w:rPr>
              <w:t xml:space="preserve"> </w:t>
            </w:r>
            <w:r>
              <w:rPr>
                <w:b/>
                <w:sz w:val="24"/>
              </w:rPr>
              <w:t>NGHĨA</w:t>
            </w:r>
            <w:r>
              <w:rPr>
                <w:b/>
                <w:spacing w:val="-2"/>
                <w:sz w:val="24"/>
              </w:rPr>
              <w:t xml:space="preserve"> </w:t>
            </w:r>
            <w:r>
              <w:rPr>
                <w:b/>
                <w:sz w:val="24"/>
              </w:rPr>
              <w:t xml:space="preserve">VIỆT </w:t>
            </w:r>
            <w:r>
              <w:rPr>
                <w:b/>
                <w:spacing w:val="-5"/>
                <w:sz w:val="24"/>
              </w:rPr>
              <w:t>NAM</w:t>
            </w:r>
          </w:p>
          <w:p w14:paraId="3960C6BE" w14:textId="77777777" w:rsidR="00DC36E8" w:rsidRDefault="00000000">
            <w:pPr>
              <w:pStyle w:val="TableParagraph"/>
              <w:spacing w:before="0" w:line="240" w:lineRule="auto"/>
              <w:ind w:left="1155"/>
              <w:rPr>
                <w:b/>
                <w:sz w:val="24"/>
              </w:rPr>
            </w:pPr>
            <w:r>
              <w:rPr>
                <w:b/>
                <w:sz w:val="24"/>
              </w:rPr>
              <w:t>Độc</w:t>
            </w:r>
            <w:r>
              <w:rPr>
                <w:b/>
                <w:spacing w:val="-2"/>
                <w:sz w:val="24"/>
              </w:rPr>
              <w:t xml:space="preserve"> </w:t>
            </w:r>
            <w:r>
              <w:rPr>
                <w:b/>
                <w:sz w:val="24"/>
              </w:rPr>
              <w:t>lập -</w:t>
            </w:r>
            <w:r>
              <w:rPr>
                <w:b/>
                <w:spacing w:val="-1"/>
                <w:sz w:val="24"/>
              </w:rPr>
              <w:t xml:space="preserve"> </w:t>
            </w:r>
            <w:r>
              <w:rPr>
                <w:b/>
                <w:sz w:val="24"/>
              </w:rPr>
              <w:t>Tự</w:t>
            </w:r>
            <w:r>
              <w:rPr>
                <w:b/>
                <w:spacing w:val="-1"/>
                <w:sz w:val="24"/>
              </w:rPr>
              <w:t xml:space="preserve"> </w:t>
            </w:r>
            <w:r>
              <w:rPr>
                <w:b/>
                <w:sz w:val="24"/>
              </w:rPr>
              <w:t>do -</w:t>
            </w:r>
            <w:r>
              <w:rPr>
                <w:b/>
                <w:spacing w:val="-1"/>
                <w:sz w:val="24"/>
              </w:rPr>
              <w:t xml:space="preserve"> </w:t>
            </w:r>
            <w:r>
              <w:rPr>
                <w:b/>
                <w:sz w:val="24"/>
              </w:rPr>
              <w:t xml:space="preserve">Hạnh </w:t>
            </w:r>
            <w:r>
              <w:rPr>
                <w:b/>
                <w:spacing w:val="-4"/>
                <w:sz w:val="24"/>
              </w:rPr>
              <w:t>phúc</w:t>
            </w:r>
          </w:p>
          <w:p w14:paraId="50B546A2" w14:textId="77777777" w:rsidR="00DC36E8" w:rsidRDefault="00DC36E8">
            <w:pPr>
              <w:pStyle w:val="TableParagraph"/>
              <w:spacing w:before="0" w:after="1" w:line="240" w:lineRule="auto"/>
              <w:ind w:left="0"/>
              <w:rPr>
                <w:sz w:val="12"/>
              </w:rPr>
            </w:pPr>
          </w:p>
          <w:p w14:paraId="556385FF" w14:textId="77777777" w:rsidR="00DC36E8" w:rsidRDefault="00000000">
            <w:pPr>
              <w:pStyle w:val="TableParagraph"/>
              <w:spacing w:before="0" w:line="20" w:lineRule="exact"/>
              <w:ind w:left="1208"/>
              <w:rPr>
                <w:sz w:val="2"/>
              </w:rPr>
            </w:pPr>
            <w:r>
              <w:rPr>
                <w:noProof/>
                <w:sz w:val="2"/>
              </w:rPr>
              <mc:AlternateContent>
                <mc:Choice Requires="wpg">
                  <w:drawing>
                    <wp:inline distT="0" distB="0" distL="0" distR="0" wp14:anchorId="524DC348" wp14:editId="0C49754E">
                      <wp:extent cx="1800225"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6350"/>
                                <a:chOff x="0" y="0"/>
                                <a:chExt cx="1800225" cy="6350"/>
                              </a:xfrm>
                            </wpg:grpSpPr>
                            <wps:wsp>
                              <wps:cNvPr id="4" name="Graphic 4"/>
                              <wps:cNvSpPr/>
                              <wps:spPr>
                                <a:xfrm>
                                  <a:off x="0" y="3175"/>
                                  <a:ext cx="1800225" cy="1270"/>
                                </a:xfrm>
                                <a:custGeom>
                                  <a:avLst/>
                                  <a:gdLst/>
                                  <a:ahLst/>
                                  <a:cxnLst/>
                                  <a:rect l="l" t="t" r="r" b="b"/>
                                  <a:pathLst>
                                    <a:path w="1800225">
                                      <a:moveTo>
                                        <a:pt x="0" y="0"/>
                                      </a:moveTo>
                                      <a:lnTo>
                                        <a:pt x="18002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w14:anchorId="7F82C120" id="Group 3" o:spid="_x0000_s1026" style="width:141.75pt;height:.5pt;mso-position-horizontal-relative:char;mso-position-vertical-relative:line" coordsize="180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">
                      <v:shape id="Graphic 4" o:spid="_x0000_s1027" style="position:absolute;top:31;width:18002;height:13;visibility:visible;mso-wrap-style:square;v-text-anchor:top" coordsize="1800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" path="m,l1800225,e" filled="f" strokecolor="#5b9bd4" strokeweight=".5pt">
                        <v:path arrowok="t"/>
                      </v:shape>
                      <w10:anchorlock/>
                    </v:group>
                  </w:pict>
                </mc:Fallback>
              </mc:AlternateContent>
            </w:r>
          </w:p>
          <w:p w14:paraId="66187CF9" w14:textId="77777777" w:rsidR="00DC36E8" w:rsidRDefault="00DC36E8">
            <w:pPr>
              <w:pStyle w:val="TableParagraph"/>
              <w:spacing w:before="117" w:line="240" w:lineRule="auto"/>
              <w:ind w:left="0"/>
              <w:rPr>
                <w:sz w:val="24"/>
              </w:rPr>
            </w:pPr>
          </w:p>
          <w:p w14:paraId="547F4787" w14:textId="5501DB37" w:rsidR="00DC36E8" w:rsidRDefault="00A142A9">
            <w:pPr>
              <w:pStyle w:val="TableParagraph"/>
              <w:spacing w:before="0" w:line="256" w:lineRule="exact"/>
              <w:ind w:left="1395"/>
              <w:rPr>
                <w:i/>
                <w:sz w:val="24"/>
              </w:rPr>
            </w:pPr>
            <w:r>
              <w:rPr>
                <w:i/>
                <w:sz w:val="24"/>
                <w:lang w:val="en-US"/>
              </w:rPr>
              <w:t>Diễn Lâm</w:t>
            </w:r>
            <w:r w:rsidR="00000000">
              <w:rPr>
                <w:i/>
                <w:sz w:val="24"/>
              </w:rPr>
              <w:t>, ngày</w:t>
            </w:r>
            <w:r w:rsidR="00000000">
              <w:rPr>
                <w:i/>
                <w:spacing w:val="-1"/>
                <w:sz w:val="24"/>
              </w:rPr>
              <w:t xml:space="preserve"> </w:t>
            </w:r>
            <w:r>
              <w:rPr>
                <w:i/>
                <w:sz w:val="24"/>
                <w:lang w:val="en-US"/>
              </w:rPr>
              <w:t>16</w:t>
            </w:r>
            <w:r w:rsidR="00000000">
              <w:rPr>
                <w:i/>
                <w:spacing w:val="-1"/>
                <w:sz w:val="24"/>
              </w:rPr>
              <w:t xml:space="preserve"> </w:t>
            </w:r>
            <w:r w:rsidR="00000000">
              <w:rPr>
                <w:i/>
                <w:sz w:val="24"/>
              </w:rPr>
              <w:t>tháng</w:t>
            </w:r>
            <w:r w:rsidR="00000000">
              <w:rPr>
                <w:i/>
                <w:spacing w:val="1"/>
                <w:sz w:val="24"/>
              </w:rPr>
              <w:t xml:space="preserve"> </w:t>
            </w:r>
            <w:r w:rsidR="00000000">
              <w:rPr>
                <w:i/>
                <w:sz w:val="24"/>
              </w:rPr>
              <w:t>9 năm</w:t>
            </w:r>
            <w:r w:rsidR="00000000">
              <w:rPr>
                <w:i/>
                <w:spacing w:val="-1"/>
                <w:sz w:val="24"/>
              </w:rPr>
              <w:t xml:space="preserve"> </w:t>
            </w:r>
            <w:r w:rsidR="00000000">
              <w:rPr>
                <w:i/>
                <w:spacing w:val="-4"/>
                <w:sz w:val="24"/>
              </w:rPr>
              <w:t>2024</w:t>
            </w:r>
          </w:p>
        </w:tc>
      </w:tr>
    </w:tbl>
    <w:p w14:paraId="2AC36D66" w14:textId="77777777" w:rsidR="00DC36E8" w:rsidRDefault="00000000">
      <w:pPr>
        <w:pStyle w:val="Heading1"/>
        <w:spacing w:before="121" w:line="322" w:lineRule="exact"/>
        <w:ind w:left="2152" w:right="2219" w:firstLine="0"/>
        <w:jc w:val="center"/>
      </w:pPr>
      <w:r>
        <w:t xml:space="preserve">KẾ </w:t>
      </w:r>
      <w:r>
        <w:rPr>
          <w:spacing w:val="-2"/>
        </w:rPr>
        <w:t>HOẠCH</w:t>
      </w:r>
    </w:p>
    <w:p w14:paraId="2648B9B9" w14:textId="77777777" w:rsidR="00DC36E8" w:rsidRDefault="00000000">
      <w:pPr>
        <w:pStyle w:val="Heading2"/>
        <w:spacing w:before="0"/>
        <w:ind w:left="2152" w:right="2219" w:firstLine="0"/>
        <w:jc w:val="center"/>
      </w:pPr>
      <w:r>
        <w:t>Thực</w:t>
      </w:r>
      <w:r>
        <w:rPr>
          <w:spacing w:val="-6"/>
        </w:rPr>
        <w:t xml:space="preserve"> </w:t>
      </w:r>
      <w:r>
        <w:t>hiện</w:t>
      </w:r>
      <w:r>
        <w:rPr>
          <w:spacing w:val="-5"/>
        </w:rPr>
        <w:t xml:space="preserve"> </w:t>
      </w:r>
      <w:r>
        <w:t>công</w:t>
      </w:r>
      <w:r>
        <w:rPr>
          <w:spacing w:val="-4"/>
        </w:rPr>
        <w:t xml:space="preserve"> </w:t>
      </w:r>
      <w:r>
        <w:t>khai</w:t>
      </w:r>
      <w:r>
        <w:rPr>
          <w:spacing w:val="-6"/>
        </w:rPr>
        <w:t xml:space="preserve"> </w:t>
      </w:r>
      <w:r>
        <w:t>theo</w:t>
      </w:r>
      <w:r>
        <w:rPr>
          <w:spacing w:val="-5"/>
        </w:rPr>
        <w:t xml:space="preserve"> </w:t>
      </w:r>
      <w:r>
        <w:t>Thông</w:t>
      </w:r>
      <w:r>
        <w:rPr>
          <w:spacing w:val="-4"/>
        </w:rPr>
        <w:t xml:space="preserve"> </w:t>
      </w:r>
      <w:r>
        <w:t>tư</w:t>
      </w:r>
      <w:r>
        <w:rPr>
          <w:spacing w:val="-5"/>
        </w:rPr>
        <w:t xml:space="preserve"> </w:t>
      </w:r>
      <w:r>
        <w:t>09/2024 Năm học 2024-2025</w:t>
      </w:r>
    </w:p>
    <w:p w14:paraId="4F09B59D" w14:textId="77777777" w:rsidR="00DC36E8" w:rsidRDefault="00DC36E8">
      <w:pPr>
        <w:pStyle w:val="BodyText"/>
        <w:spacing w:before="123"/>
        <w:ind w:left="0" w:firstLine="0"/>
        <w:jc w:val="left"/>
        <w:rPr>
          <w:b/>
        </w:rPr>
      </w:pPr>
    </w:p>
    <w:p w14:paraId="428925D8" w14:textId="77777777" w:rsidR="00DC36E8" w:rsidRDefault="00000000">
      <w:pPr>
        <w:pStyle w:val="BodyText"/>
        <w:spacing w:before="0"/>
        <w:ind w:right="342"/>
      </w:pPr>
      <w:r>
        <w:t>Thực hiện Thông tư số 09/2024/TT-BGDĐT ngày</w:t>
      </w:r>
      <w:r>
        <w:rPr>
          <w:spacing w:val="-1"/>
        </w:rPr>
        <w:t xml:space="preserve"> </w:t>
      </w:r>
      <w:r>
        <w:t>03</w:t>
      </w:r>
      <w:r>
        <w:rPr>
          <w:spacing w:val="-3"/>
        </w:rPr>
        <w:t xml:space="preserve"> </w:t>
      </w:r>
      <w:r>
        <w:t>tháng 6</w:t>
      </w:r>
      <w:r>
        <w:rPr>
          <w:spacing w:val="-3"/>
        </w:rPr>
        <w:t xml:space="preserve"> </w:t>
      </w:r>
      <w:r>
        <w:t>năm 2024</w:t>
      </w:r>
      <w:r>
        <w:rPr>
          <w:spacing w:val="-1"/>
        </w:rPr>
        <w:t xml:space="preserve"> </w:t>
      </w:r>
      <w:r>
        <w:t>của Bộ trưởng Bộ Giáo dục và Đào tạo về quy định công khai trong hoạt động của các cơ sở giáo dục thuộc hệ thống giáo dục quốc dân.</w:t>
      </w:r>
    </w:p>
    <w:p w14:paraId="227DB932" w14:textId="4B6C4929" w:rsidR="00DC36E8" w:rsidRDefault="00000000">
      <w:pPr>
        <w:pStyle w:val="BodyText"/>
        <w:spacing w:before="122"/>
        <w:ind w:right="345"/>
      </w:pPr>
      <w:r>
        <w:t>Trường</w:t>
      </w:r>
      <w:r>
        <w:rPr>
          <w:spacing w:val="-3"/>
        </w:rPr>
        <w:t xml:space="preserve"> </w:t>
      </w:r>
      <w:r>
        <w:t xml:space="preserve">Tiểu học </w:t>
      </w:r>
      <w:r w:rsidR="00A142A9">
        <w:rPr>
          <w:lang w:val="en-US"/>
        </w:rPr>
        <w:t>Diễn Lâm 1</w:t>
      </w:r>
      <w:r>
        <w:rPr>
          <w:spacing w:val="-1"/>
        </w:rPr>
        <w:t xml:space="preserve"> </w:t>
      </w:r>
      <w:r>
        <w:t>xây dựng Kế hoạch thực hiện công khai theo Thông tư 09/2024 năm học 2024 - 2025 như sau:</w:t>
      </w:r>
    </w:p>
    <w:p w14:paraId="4C3671F4" w14:textId="77777777" w:rsidR="00DC36E8" w:rsidRDefault="00000000">
      <w:pPr>
        <w:pStyle w:val="Heading1"/>
        <w:numPr>
          <w:ilvl w:val="0"/>
          <w:numId w:val="4"/>
        </w:numPr>
        <w:tabs>
          <w:tab w:val="left" w:pos="1199"/>
        </w:tabs>
        <w:ind w:left="1199" w:hanging="248"/>
      </w:pPr>
      <w:r>
        <w:t>MỤC</w:t>
      </w:r>
      <w:r>
        <w:rPr>
          <w:spacing w:val="-5"/>
        </w:rPr>
        <w:t xml:space="preserve"> </w:t>
      </w:r>
      <w:r>
        <w:rPr>
          <w:spacing w:val="-4"/>
        </w:rPr>
        <w:t>TIÊU</w:t>
      </w:r>
    </w:p>
    <w:p w14:paraId="5FBE7FB8" w14:textId="77777777" w:rsidR="00DC36E8" w:rsidRDefault="00000000">
      <w:pPr>
        <w:pStyle w:val="BodyText"/>
        <w:spacing w:before="120"/>
        <w:ind w:right="342"/>
      </w:pPr>
      <w:r>
        <w:t>Nhằm nâng cao ý thức và tinh thần trách nhiệm của cán bộ, giáo viên, nhân viên nhà trường ý thức trách nhiệm trong việc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14:paraId="2A36AD22" w14:textId="77777777" w:rsidR="00DC36E8" w:rsidRDefault="00000000">
      <w:pPr>
        <w:pStyle w:val="BodyText"/>
        <w:spacing w:before="121"/>
        <w:ind w:right="351"/>
      </w:pPr>
      <w:r>
        <w:t>Quản lý tốt việc thu, chi cũng như việc sử dụng các nguồn đóng góp tự nguyện từ cha mẹ học sinh đảm bảo khách quan chống các biểu hiện tiêu cực trong đơn vị, từ đó xây dựng tập thể có tình đoàn kết nội bộ tốt.</w:t>
      </w:r>
    </w:p>
    <w:p w14:paraId="0E9CAB6D" w14:textId="77777777" w:rsidR="00DC36E8" w:rsidRDefault="00000000">
      <w:pPr>
        <w:pStyle w:val="BodyText"/>
        <w:spacing w:line="242" w:lineRule="auto"/>
        <w:ind w:right="341"/>
      </w:pPr>
      <w:r>
        <w:t>Công khai các hoạt động của nhà trường trước CBGVNV, HS, CMHS và nhân dân trên địa bàn.</w:t>
      </w:r>
    </w:p>
    <w:p w14:paraId="2B691F4F" w14:textId="77777777" w:rsidR="00DC36E8" w:rsidRDefault="00000000">
      <w:pPr>
        <w:pStyle w:val="BodyText"/>
        <w:spacing w:before="115"/>
        <w:ind w:right="355"/>
      </w:pPr>
      <w:r>
        <w:t>Tổ chức thực hiện tốt các nội dung công khai cơ bản và quy chế dân chủ ở cơ sở để xây dựng mối đoàn kết trong nội bộ.</w:t>
      </w:r>
    </w:p>
    <w:p w14:paraId="7AE2E1B4" w14:textId="77777777" w:rsidR="00DC36E8" w:rsidRDefault="00000000">
      <w:pPr>
        <w:pStyle w:val="BodyText"/>
        <w:ind w:right="354"/>
      </w:pPr>
      <w:r>
        <w:t>Nhằm nâng cao tính minh bạch, phát huy dân chủ, tăng cường tính tự chủ và tự chịu trách nhiệm trong quản lý nguồn lực và đảm bảo chất lượng giáo dục.</w:t>
      </w:r>
    </w:p>
    <w:p w14:paraId="6CF9A595" w14:textId="77777777" w:rsidR="00DC36E8" w:rsidRDefault="00000000">
      <w:pPr>
        <w:pStyle w:val="Heading1"/>
        <w:numPr>
          <w:ilvl w:val="0"/>
          <w:numId w:val="4"/>
        </w:numPr>
        <w:tabs>
          <w:tab w:val="left" w:pos="1307"/>
        </w:tabs>
        <w:spacing w:before="120"/>
        <w:ind w:left="1307" w:hanging="356"/>
      </w:pPr>
      <w:r>
        <w:t>NỘI</w:t>
      </w:r>
      <w:r>
        <w:rPr>
          <w:spacing w:val="-7"/>
        </w:rPr>
        <w:t xml:space="preserve"> </w:t>
      </w:r>
      <w:r>
        <w:t>DUNG</w:t>
      </w:r>
      <w:r>
        <w:rPr>
          <w:spacing w:val="-4"/>
        </w:rPr>
        <w:t xml:space="preserve"> </w:t>
      </w:r>
      <w:r>
        <w:t>THỰC</w:t>
      </w:r>
      <w:r>
        <w:rPr>
          <w:spacing w:val="-3"/>
        </w:rPr>
        <w:t xml:space="preserve"> </w:t>
      </w:r>
      <w:r>
        <w:t>HIỆN</w:t>
      </w:r>
      <w:r>
        <w:rPr>
          <w:spacing w:val="-7"/>
        </w:rPr>
        <w:t xml:space="preserve"> </w:t>
      </w:r>
      <w:r>
        <w:t>CÔNG</w:t>
      </w:r>
      <w:r>
        <w:rPr>
          <w:spacing w:val="-3"/>
        </w:rPr>
        <w:t xml:space="preserve"> </w:t>
      </w:r>
      <w:r>
        <w:rPr>
          <w:spacing w:val="-4"/>
        </w:rPr>
        <w:t>KHAI</w:t>
      </w:r>
    </w:p>
    <w:p w14:paraId="4052343F" w14:textId="77777777" w:rsidR="00DC36E8" w:rsidRDefault="00000000">
      <w:pPr>
        <w:pStyle w:val="Heading2"/>
        <w:numPr>
          <w:ilvl w:val="1"/>
          <w:numId w:val="4"/>
        </w:numPr>
        <w:tabs>
          <w:tab w:val="left" w:pos="1231"/>
        </w:tabs>
        <w:spacing w:before="122"/>
        <w:ind w:left="1231" w:hanging="280"/>
        <w:jc w:val="both"/>
      </w:pPr>
      <w:r>
        <w:t>Công</w:t>
      </w:r>
      <w:r>
        <w:rPr>
          <w:spacing w:val="-3"/>
        </w:rPr>
        <w:t xml:space="preserve"> </w:t>
      </w:r>
      <w:r>
        <w:t>khai</w:t>
      </w:r>
      <w:r>
        <w:rPr>
          <w:spacing w:val="-2"/>
        </w:rPr>
        <w:t xml:space="preserve"> </w:t>
      </w:r>
      <w:r>
        <w:t>thông</w:t>
      </w:r>
      <w:r>
        <w:rPr>
          <w:spacing w:val="-3"/>
        </w:rPr>
        <w:t xml:space="preserve"> </w:t>
      </w:r>
      <w:r>
        <w:t>tin</w:t>
      </w:r>
      <w:r>
        <w:rPr>
          <w:spacing w:val="-3"/>
        </w:rPr>
        <w:t xml:space="preserve"> </w:t>
      </w:r>
      <w:r>
        <w:t>chung</w:t>
      </w:r>
      <w:r>
        <w:rPr>
          <w:spacing w:val="-2"/>
        </w:rPr>
        <w:t xml:space="preserve"> </w:t>
      </w:r>
      <w:r>
        <w:t>về</w:t>
      </w:r>
      <w:r>
        <w:rPr>
          <w:spacing w:val="-4"/>
        </w:rPr>
        <w:t xml:space="preserve"> </w:t>
      </w:r>
      <w:r>
        <w:t>cơ</w:t>
      </w:r>
      <w:r>
        <w:rPr>
          <w:spacing w:val="-3"/>
        </w:rPr>
        <w:t xml:space="preserve"> </w:t>
      </w:r>
      <w:r>
        <w:t>sở</w:t>
      </w:r>
      <w:r>
        <w:rPr>
          <w:spacing w:val="-3"/>
        </w:rPr>
        <w:t xml:space="preserve"> </w:t>
      </w:r>
      <w:r>
        <w:t>giáo</w:t>
      </w:r>
      <w:r>
        <w:rPr>
          <w:spacing w:val="-2"/>
        </w:rPr>
        <w:t xml:space="preserve"> </w:t>
      </w:r>
      <w:r>
        <w:rPr>
          <w:spacing w:val="-5"/>
        </w:rPr>
        <w:t>dục</w:t>
      </w:r>
    </w:p>
    <w:p w14:paraId="2CAB3D1D" w14:textId="77777777" w:rsidR="00DC36E8" w:rsidRDefault="00000000">
      <w:pPr>
        <w:pStyle w:val="ListParagraph"/>
        <w:numPr>
          <w:ilvl w:val="2"/>
          <w:numId w:val="4"/>
        </w:numPr>
        <w:tabs>
          <w:tab w:val="left" w:pos="1113"/>
        </w:tabs>
        <w:spacing w:before="120"/>
        <w:ind w:left="1113" w:hanging="162"/>
        <w:rPr>
          <w:sz w:val="28"/>
        </w:rPr>
      </w:pPr>
      <w:r>
        <w:rPr>
          <w:sz w:val="28"/>
        </w:rPr>
        <w:t>Tên</w:t>
      </w:r>
      <w:r>
        <w:rPr>
          <w:spacing w:val="-2"/>
          <w:sz w:val="28"/>
        </w:rPr>
        <w:t xml:space="preserve"> </w:t>
      </w:r>
      <w:r>
        <w:rPr>
          <w:sz w:val="28"/>
        </w:rPr>
        <w:t>cơ</w:t>
      </w:r>
      <w:r>
        <w:rPr>
          <w:spacing w:val="-3"/>
          <w:sz w:val="28"/>
        </w:rPr>
        <w:t xml:space="preserve"> </w:t>
      </w:r>
      <w:r>
        <w:rPr>
          <w:sz w:val="28"/>
        </w:rPr>
        <w:t>sở</w:t>
      </w:r>
      <w:r>
        <w:rPr>
          <w:spacing w:val="-3"/>
          <w:sz w:val="28"/>
        </w:rPr>
        <w:t xml:space="preserve"> </w:t>
      </w:r>
      <w:r>
        <w:rPr>
          <w:sz w:val="28"/>
        </w:rPr>
        <w:t>giáo</w:t>
      </w:r>
      <w:r>
        <w:rPr>
          <w:spacing w:val="-1"/>
          <w:sz w:val="28"/>
        </w:rPr>
        <w:t xml:space="preserve"> </w:t>
      </w:r>
      <w:r>
        <w:rPr>
          <w:spacing w:val="-5"/>
          <w:sz w:val="28"/>
        </w:rPr>
        <w:t>dục</w:t>
      </w:r>
    </w:p>
    <w:p w14:paraId="40544E69" w14:textId="77777777" w:rsidR="00DC36E8" w:rsidRDefault="00000000">
      <w:pPr>
        <w:pStyle w:val="ListParagraph"/>
        <w:numPr>
          <w:ilvl w:val="2"/>
          <w:numId w:val="4"/>
        </w:numPr>
        <w:tabs>
          <w:tab w:val="left" w:pos="1124"/>
        </w:tabs>
        <w:ind w:right="353" w:firstLine="719"/>
        <w:rPr>
          <w:sz w:val="28"/>
        </w:rPr>
      </w:pPr>
      <w:r>
        <w:rPr>
          <w:sz w:val="28"/>
        </w:rPr>
        <w:t>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14:paraId="7D50F9EB" w14:textId="77777777" w:rsidR="00DC36E8" w:rsidRDefault="00000000">
      <w:pPr>
        <w:pStyle w:val="ListParagraph"/>
        <w:numPr>
          <w:ilvl w:val="2"/>
          <w:numId w:val="4"/>
        </w:numPr>
        <w:tabs>
          <w:tab w:val="left" w:pos="1116"/>
        </w:tabs>
        <w:ind w:left="1116" w:hanging="165"/>
        <w:rPr>
          <w:sz w:val="28"/>
        </w:rPr>
      </w:pPr>
      <w:r>
        <w:rPr>
          <w:sz w:val="28"/>
        </w:rPr>
        <w:t>Loại</w:t>
      </w:r>
      <w:r>
        <w:rPr>
          <w:spacing w:val="-1"/>
          <w:sz w:val="28"/>
        </w:rPr>
        <w:t xml:space="preserve"> </w:t>
      </w:r>
      <w:r>
        <w:rPr>
          <w:sz w:val="28"/>
        </w:rPr>
        <w:t>hình của</w:t>
      </w:r>
      <w:r>
        <w:rPr>
          <w:spacing w:val="-1"/>
          <w:sz w:val="28"/>
        </w:rPr>
        <w:t xml:space="preserve"> </w:t>
      </w:r>
      <w:r>
        <w:rPr>
          <w:sz w:val="28"/>
        </w:rPr>
        <w:t>cơ sở</w:t>
      </w:r>
      <w:r>
        <w:rPr>
          <w:spacing w:val="-3"/>
          <w:sz w:val="28"/>
        </w:rPr>
        <w:t xml:space="preserve"> </w:t>
      </w:r>
      <w:r>
        <w:rPr>
          <w:sz w:val="28"/>
        </w:rPr>
        <w:t>giáo dục,</w:t>
      </w:r>
      <w:r>
        <w:rPr>
          <w:spacing w:val="-1"/>
          <w:sz w:val="28"/>
        </w:rPr>
        <w:t xml:space="preserve"> </w:t>
      </w:r>
      <w:r>
        <w:rPr>
          <w:sz w:val="28"/>
        </w:rPr>
        <w:t>cơ quan/</w:t>
      </w:r>
      <w:r>
        <w:rPr>
          <w:spacing w:val="-1"/>
          <w:sz w:val="28"/>
        </w:rPr>
        <w:t xml:space="preserve"> </w:t>
      </w:r>
      <w:r>
        <w:rPr>
          <w:sz w:val="28"/>
        </w:rPr>
        <w:t>tổ</w:t>
      </w:r>
      <w:r>
        <w:rPr>
          <w:spacing w:val="-2"/>
          <w:sz w:val="28"/>
        </w:rPr>
        <w:t xml:space="preserve"> </w:t>
      </w:r>
      <w:r>
        <w:rPr>
          <w:sz w:val="28"/>
        </w:rPr>
        <w:t>chức</w:t>
      </w:r>
      <w:r>
        <w:rPr>
          <w:spacing w:val="-1"/>
          <w:sz w:val="28"/>
        </w:rPr>
        <w:t xml:space="preserve"> </w:t>
      </w:r>
      <w:r>
        <w:rPr>
          <w:sz w:val="28"/>
        </w:rPr>
        <w:t>quản lý trực</w:t>
      </w:r>
      <w:r>
        <w:rPr>
          <w:spacing w:val="-1"/>
          <w:sz w:val="28"/>
        </w:rPr>
        <w:t xml:space="preserve"> </w:t>
      </w:r>
      <w:r>
        <w:rPr>
          <w:sz w:val="28"/>
        </w:rPr>
        <w:t>tiếp hoặc</w:t>
      </w:r>
      <w:r>
        <w:rPr>
          <w:spacing w:val="-1"/>
          <w:sz w:val="28"/>
        </w:rPr>
        <w:t xml:space="preserve"> </w:t>
      </w:r>
      <w:r>
        <w:rPr>
          <w:sz w:val="28"/>
        </w:rPr>
        <w:t xml:space="preserve">chủ </w:t>
      </w:r>
      <w:r>
        <w:rPr>
          <w:spacing w:val="-5"/>
          <w:sz w:val="28"/>
        </w:rPr>
        <w:t>sở</w:t>
      </w:r>
    </w:p>
    <w:p w14:paraId="26909C2A" w14:textId="77777777" w:rsidR="00DC36E8" w:rsidRDefault="00DC36E8">
      <w:pPr>
        <w:jc w:val="both"/>
        <w:rPr>
          <w:sz w:val="28"/>
        </w:rPr>
        <w:sectPr w:rsidR="00DC36E8">
          <w:type w:val="continuous"/>
          <w:pgSz w:w="11910" w:h="16840"/>
          <w:pgMar w:top="980" w:right="660" w:bottom="280" w:left="1180" w:header="720" w:footer="720" w:gutter="0"/>
          <w:cols w:space="720"/>
        </w:sectPr>
      </w:pPr>
    </w:p>
    <w:p w14:paraId="14C3D166" w14:textId="77777777" w:rsidR="00DC36E8" w:rsidRDefault="00000000">
      <w:pPr>
        <w:pStyle w:val="BodyText"/>
        <w:spacing w:before="2"/>
        <w:ind w:firstLine="0"/>
        <w:jc w:val="left"/>
      </w:pPr>
      <w:r>
        <w:rPr>
          <w:spacing w:val="-5"/>
        </w:rPr>
        <w:t>hữu</w:t>
      </w:r>
    </w:p>
    <w:p w14:paraId="3744FD3D" w14:textId="77777777" w:rsidR="00DC36E8" w:rsidRDefault="00000000">
      <w:pPr>
        <w:spacing w:before="122"/>
        <w:rPr>
          <w:sz w:val="28"/>
        </w:rPr>
      </w:pPr>
      <w:r>
        <w:br w:type="column"/>
      </w:r>
    </w:p>
    <w:p w14:paraId="6CB3D610" w14:textId="77777777" w:rsidR="00DC36E8" w:rsidRDefault="00000000">
      <w:pPr>
        <w:pStyle w:val="ListParagraph"/>
        <w:numPr>
          <w:ilvl w:val="0"/>
          <w:numId w:val="3"/>
        </w:numPr>
        <w:tabs>
          <w:tab w:val="left" w:pos="393"/>
        </w:tabs>
        <w:spacing w:before="0"/>
        <w:ind w:left="393" w:hanging="162"/>
        <w:jc w:val="left"/>
        <w:rPr>
          <w:sz w:val="28"/>
        </w:rPr>
      </w:pPr>
      <w:r>
        <w:rPr>
          <w:sz w:val="28"/>
        </w:rPr>
        <w:t>Sứ</w:t>
      </w:r>
      <w:r>
        <w:rPr>
          <w:spacing w:val="-5"/>
          <w:sz w:val="28"/>
        </w:rPr>
        <w:t xml:space="preserve"> </w:t>
      </w:r>
      <w:r>
        <w:rPr>
          <w:sz w:val="28"/>
        </w:rPr>
        <w:t>mạng,</w:t>
      </w:r>
      <w:r>
        <w:rPr>
          <w:spacing w:val="-5"/>
          <w:sz w:val="28"/>
        </w:rPr>
        <w:t xml:space="preserve"> </w:t>
      </w:r>
      <w:r>
        <w:rPr>
          <w:sz w:val="28"/>
        </w:rPr>
        <w:t>tầm</w:t>
      </w:r>
      <w:r>
        <w:rPr>
          <w:spacing w:val="-4"/>
          <w:sz w:val="28"/>
        </w:rPr>
        <w:t xml:space="preserve"> </w:t>
      </w:r>
      <w:r>
        <w:rPr>
          <w:sz w:val="28"/>
        </w:rPr>
        <w:t>nhìn,</w:t>
      </w:r>
      <w:r>
        <w:rPr>
          <w:spacing w:val="-3"/>
          <w:sz w:val="28"/>
        </w:rPr>
        <w:t xml:space="preserve"> </w:t>
      </w:r>
      <w:r>
        <w:rPr>
          <w:sz w:val="28"/>
        </w:rPr>
        <w:t>mục</w:t>
      </w:r>
      <w:r>
        <w:rPr>
          <w:spacing w:val="-4"/>
          <w:sz w:val="28"/>
        </w:rPr>
        <w:t xml:space="preserve"> </w:t>
      </w:r>
      <w:r>
        <w:rPr>
          <w:sz w:val="28"/>
        </w:rPr>
        <w:t>tiêu của</w:t>
      </w:r>
      <w:r>
        <w:rPr>
          <w:spacing w:val="-2"/>
          <w:sz w:val="28"/>
        </w:rPr>
        <w:t xml:space="preserve"> </w:t>
      </w:r>
      <w:r>
        <w:rPr>
          <w:sz w:val="28"/>
        </w:rPr>
        <w:t>cơ</w:t>
      </w:r>
      <w:r>
        <w:rPr>
          <w:spacing w:val="-4"/>
          <w:sz w:val="28"/>
        </w:rPr>
        <w:t xml:space="preserve"> </w:t>
      </w:r>
      <w:r>
        <w:rPr>
          <w:sz w:val="28"/>
        </w:rPr>
        <w:t>sở</w:t>
      </w:r>
      <w:r>
        <w:rPr>
          <w:spacing w:val="-1"/>
          <w:sz w:val="28"/>
        </w:rPr>
        <w:t xml:space="preserve"> </w:t>
      </w:r>
      <w:r>
        <w:rPr>
          <w:sz w:val="28"/>
        </w:rPr>
        <w:t xml:space="preserve">giáo </w:t>
      </w:r>
      <w:r>
        <w:rPr>
          <w:spacing w:val="-4"/>
          <w:sz w:val="28"/>
        </w:rPr>
        <w:t>dục.</w:t>
      </w:r>
    </w:p>
    <w:p w14:paraId="4A2819E6" w14:textId="77777777" w:rsidR="00DC36E8" w:rsidRDefault="00000000">
      <w:pPr>
        <w:pStyle w:val="ListParagraph"/>
        <w:numPr>
          <w:ilvl w:val="0"/>
          <w:numId w:val="3"/>
        </w:numPr>
        <w:tabs>
          <w:tab w:val="left" w:pos="393"/>
        </w:tabs>
        <w:spacing w:before="120"/>
        <w:ind w:left="393" w:hanging="162"/>
        <w:jc w:val="left"/>
        <w:rPr>
          <w:sz w:val="28"/>
        </w:rPr>
      </w:pPr>
      <w:r>
        <w:rPr>
          <w:sz w:val="28"/>
        </w:rPr>
        <w:t>Tóm</w:t>
      </w:r>
      <w:r>
        <w:rPr>
          <w:spacing w:val="-3"/>
          <w:sz w:val="28"/>
        </w:rPr>
        <w:t xml:space="preserve"> </w:t>
      </w:r>
      <w:r>
        <w:rPr>
          <w:sz w:val="28"/>
        </w:rPr>
        <w:t>tắt</w:t>
      </w:r>
      <w:r>
        <w:rPr>
          <w:spacing w:val="-2"/>
          <w:sz w:val="28"/>
        </w:rPr>
        <w:t xml:space="preserve"> </w:t>
      </w:r>
      <w:r>
        <w:rPr>
          <w:sz w:val="28"/>
        </w:rPr>
        <w:t>quá</w:t>
      </w:r>
      <w:r>
        <w:rPr>
          <w:spacing w:val="-6"/>
          <w:sz w:val="28"/>
        </w:rPr>
        <w:t xml:space="preserve"> </w:t>
      </w:r>
      <w:r>
        <w:rPr>
          <w:sz w:val="28"/>
        </w:rPr>
        <w:t>trình</w:t>
      </w:r>
      <w:r>
        <w:rPr>
          <w:spacing w:val="-1"/>
          <w:sz w:val="28"/>
        </w:rPr>
        <w:t xml:space="preserve"> </w:t>
      </w:r>
      <w:r>
        <w:rPr>
          <w:sz w:val="28"/>
        </w:rPr>
        <w:t>hình</w:t>
      </w:r>
      <w:r>
        <w:rPr>
          <w:spacing w:val="-6"/>
          <w:sz w:val="28"/>
        </w:rPr>
        <w:t xml:space="preserve"> </w:t>
      </w:r>
      <w:r>
        <w:rPr>
          <w:sz w:val="28"/>
        </w:rPr>
        <w:t>thành</w:t>
      </w:r>
      <w:r>
        <w:rPr>
          <w:spacing w:val="-2"/>
          <w:sz w:val="28"/>
        </w:rPr>
        <w:t xml:space="preserve"> </w:t>
      </w:r>
      <w:r>
        <w:rPr>
          <w:sz w:val="28"/>
        </w:rPr>
        <w:t>và</w:t>
      </w:r>
      <w:r>
        <w:rPr>
          <w:spacing w:val="-2"/>
          <w:sz w:val="28"/>
        </w:rPr>
        <w:t xml:space="preserve"> </w:t>
      </w:r>
      <w:r>
        <w:rPr>
          <w:sz w:val="28"/>
        </w:rPr>
        <w:t>phát</w:t>
      </w:r>
      <w:r>
        <w:rPr>
          <w:spacing w:val="-2"/>
          <w:sz w:val="28"/>
        </w:rPr>
        <w:t xml:space="preserve"> </w:t>
      </w:r>
      <w:r>
        <w:rPr>
          <w:sz w:val="28"/>
        </w:rPr>
        <w:t>triển</w:t>
      </w:r>
      <w:r>
        <w:rPr>
          <w:spacing w:val="-4"/>
          <w:sz w:val="28"/>
        </w:rPr>
        <w:t xml:space="preserve"> </w:t>
      </w:r>
      <w:r>
        <w:rPr>
          <w:sz w:val="28"/>
        </w:rPr>
        <w:t>của</w:t>
      </w:r>
      <w:r>
        <w:rPr>
          <w:spacing w:val="-2"/>
          <w:sz w:val="28"/>
        </w:rPr>
        <w:t xml:space="preserve"> </w:t>
      </w:r>
      <w:r>
        <w:rPr>
          <w:sz w:val="28"/>
        </w:rPr>
        <w:t>cơ</w:t>
      </w:r>
      <w:r>
        <w:rPr>
          <w:spacing w:val="-6"/>
          <w:sz w:val="28"/>
        </w:rPr>
        <w:t xml:space="preserve"> </w:t>
      </w:r>
      <w:r>
        <w:rPr>
          <w:sz w:val="28"/>
        </w:rPr>
        <w:t>sở</w:t>
      </w:r>
      <w:r>
        <w:rPr>
          <w:spacing w:val="-3"/>
          <w:sz w:val="28"/>
        </w:rPr>
        <w:t xml:space="preserve"> </w:t>
      </w:r>
      <w:r>
        <w:rPr>
          <w:sz w:val="28"/>
        </w:rPr>
        <w:t>giáo</w:t>
      </w:r>
      <w:r>
        <w:rPr>
          <w:spacing w:val="-1"/>
          <w:sz w:val="28"/>
        </w:rPr>
        <w:t xml:space="preserve"> </w:t>
      </w:r>
      <w:r>
        <w:rPr>
          <w:spacing w:val="-4"/>
          <w:sz w:val="28"/>
        </w:rPr>
        <w:t>dục.</w:t>
      </w:r>
    </w:p>
    <w:p w14:paraId="7F767095" w14:textId="77777777" w:rsidR="00DC36E8" w:rsidRDefault="00DC36E8">
      <w:pPr>
        <w:rPr>
          <w:sz w:val="28"/>
        </w:rPr>
        <w:sectPr w:rsidR="00DC36E8">
          <w:type w:val="continuous"/>
          <w:pgSz w:w="11910" w:h="16840"/>
          <w:pgMar w:top="980" w:right="660" w:bottom="280" w:left="1180" w:header="720" w:footer="720" w:gutter="0"/>
          <w:cols w:num="2" w:space="720" w:equalWidth="0">
            <w:col w:w="665" w:space="55"/>
            <w:col w:w="9350"/>
          </w:cols>
        </w:sectPr>
      </w:pPr>
    </w:p>
    <w:p w14:paraId="7DC9F0C6" w14:textId="77777777" w:rsidR="00DC36E8" w:rsidRDefault="00000000">
      <w:pPr>
        <w:pStyle w:val="ListParagraph"/>
        <w:numPr>
          <w:ilvl w:val="1"/>
          <w:numId w:val="3"/>
        </w:numPr>
        <w:tabs>
          <w:tab w:val="left" w:pos="1146"/>
        </w:tabs>
        <w:spacing w:before="79"/>
        <w:ind w:right="355" w:firstLine="719"/>
        <w:rPr>
          <w:sz w:val="28"/>
        </w:rPr>
      </w:pPr>
      <w:r>
        <w:rPr>
          <w:sz w:val="28"/>
        </w:rPr>
        <w:lastRenderedPageBreak/>
        <w:t>Thông tin người đại diện pháp luật hoặc người phát ngôn hoặc người đại diện để liên hệ, bao gồm: Họ và</w:t>
      </w:r>
      <w:r>
        <w:rPr>
          <w:spacing w:val="-1"/>
          <w:sz w:val="28"/>
        </w:rPr>
        <w:t xml:space="preserve"> </w:t>
      </w:r>
      <w:r>
        <w:rPr>
          <w:sz w:val="28"/>
        </w:rPr>
        <w:t>tên, chức vụ,</w:t>
      </w:r>
      <w:r>
        <w:rPr>
          <w:spacing w:val="-2"/>
          <w:sz w:val="28"/>
        </w:rPr>
        <w:t xml:space="preserve"> </w:t>
      </w:r>
      <w:r>
        <w:rPr>
          <w:sz w:val="28"/>
        </w:rPr>
        <w:t>địa chỉ nơi làm việc; số điện thoại, địa chỉ thư điện tử.</w:t>
      </w:r>
    </w:p>
    <w:p w14:paraId="4726C474" w14:textId="77777777" w:rsidR="00DC36E8" w:rsidRDefault="00000000">
      <w:pPr>
        <w:pStyle w:val="ListParagraph"/>
        <w:numPr>
          <w:ilvl w:val="1"/>
          <w:numId w:val="3"/>
        </w:numPr>
        <w:tabs>
          <w:tab w:val="left" w:pos="1183"/>
        </w:tabs>
        <w:ind w:left="1183" w:hanging="232"/>
        <w:rPr>
          <w:sz w:val="28"/>
        </w:rPr>
      </w:pPr>
      <w:r>
        <w:rPr>
          <w:sz w:val="28"/>
        </w:rPr>
        <w:t>Tổ</w:t>
      </w:r>
      <w:r>
        <w:rPr>
          <w:spacing w:val="-4"/>
          <w:sz w:val="28"/>
        </w:rPr>
        <w:t xml:space="preserve"> </w:t>
      </w:r>
      <w:r>
        <w:rPr>
          <w:sz w:val="28"/>
        </w:rPr>
        <w:t>chức</w:t>
      </w:r>
      <w:r>
        <w:rPr>
          <w:spacing w:val="-2"/>
          <w:sz w:val="28"/>
        </w:rPr>
        <w:t xml:space="preserve"> </w:t>
      </w:r>
      <w:r>
        <w:rPr>
          <w:sz w:val="28"/>
        </w:rPr>
        <w:t>bộ</w:t>
      </w:r>
      <w:r>
        <w:rPr>
          <w:spacing w:val="-1"/>
          <w:sz w:val="28"/>
        </w:rPr>
        <w:t xml:space="preserve"> </w:t>
      </w:r>
      <w:r>
        <w:rPr>
          <w:spacing w:val="-4"/>
          <w:sz w:val="28"/>
        </w:rPr>
        <w:t>máy:</w:t>
      </w:r>
    </w:p>
    <w:p w14:paraId="354B7EF7" w14:textId="77777777" w:rsidR="00DC36E8" w:rsidRDefault="00000000">
      <w:pPr>
        <w:pStyle w:val="BodyText"/>
        <w:spacing w:before="122"/>
        <w:ind w:left="951" w:firstLine="0"/>
      </w:pPr>
      <w:r>
        <w:t>+</w:t>
      </w:r>
      <w:r>
        <w:rPr>
          <w:spacing w:val="-3"/>
        </w:rPr>
        <w:t xml:space="preserve"> </w:t>
      </w:r>
      <w:r>
        <w:t>Quyết</w:t>
      </w:r>
      <w:r>
        <w:rPr>
          <w:spacing w:val="-3"/>
        </w:rPr>
        <w:t xml:space="preserve"> </w:t>
      </w:r>
      <w:r>
        <w:t>định</w:t>
      </w:r>
      <w:r>
        <w:rPr>
          <w:spacing w:val="-5"/>
        </w:rPr>
        <w:t xml:space="preserve"> </w:t>
      </w:r>
      <w:r>
        <w:t>thành</w:t>
      </w:r>
      <w:r>
        <w:rPr>
          <w:spacing w:val="-2"/>
        </w:rPr>
        <w:t xml:space="preserve"> </w:t>
      </w:r>
      <w:r>
        <w:t>lập</w:t>
      </w:r>
      <w:r>
        <w:rPr>
          <w:spacing w:val="-2"/>
        </w:rPr>
        <w:t xml:space="preserve"> trường.</w:t>
      </w:r>
    </w:p>
    <w:p w14:paraId="2C52A7FE" w14:textId="77777777" w:rsidR="00DC36E8" w:rsidRDefault="00000000">
      <w:pPr>
        <w:pStyle w:val="BodyText"/>
        <w:ind w:right="356"/>
      </w:pPr>
      <w:r>
        <w:t>+ Quyết định công nhận hội đồng trường, chủ tịch hội đồng trường và danh sách thành viên hội đồng trường;</w:t>
      </w:r>
    </w:p>
    <w:p w14:paraId="7A038214" w14:textId="77777777" w:rsidR="00DC36E8" w:rsidRDefault="00000000">
      <w:pPr>
        <w:pStyle w:val="BodyText"/>
        <w:spacing w:before="120"/>
        <w:ind w:right="352"/>
      </w:pPr>
      <w:r>
        <w:t>+ Quyết định điều động, bổ nhiệm, công nhận hiệu trưởng, phó hiệu trưởng, giám đốc, phó giám đốc hoặc thủ trưởng, phó thủ trưởng cơ sở giáo dục;</w:t>
      </w:r>
    </w:p>
    <w:p w14:paraId="73A22C0E" w14:textId="77777777" w:rsidR="00DC36E8" w:rsidRDefault="00000000">
      <w:pPr>
        <w:pStyle w:val="BodyText"/>
        <w:ind w:right="354"/>
      </w:pPr>
      <w:r>
        <w:t>+</w:t>
      </w:r>
      <w:r>
        <w:rPr>
          <w:spacing w:val="40"/>
        </w:rPr>
        <w:t xml:space="preserve"> </w:t>
      </w:r>
      <w:r>
        <w:t>Quy chế tổ chức và hoạt động của cơ sở giáo dục; chức năng, nhiệm vụ, quyền hạn của cơ sở giáo dục và của các đơn vị thuộc, trực thuộc, thành viên (nếu có); sơ đồ tổ chức bộ máy của cơ sở giáo dục;</w:t>
      </w:r>
    </w:p>
    <w:p w14:paraId="2F80F96B" w14:textId="77777777" w:rsidR="00DC36E8" w:rsidRDefault="00000000">
      <w:pPr>
        <w:pStyle w:val="BodyText"/>
        <w:spacing w:before="122"/>
        <w:ind w:right="352"/>
      </w:pPr>
      <w:r>
        <w:t>+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14:paraId="01ED39BE" w14:textId="77777777" w:rsidR="00DC36E8" w:rsidRDefault="00000000">
      <w:pPr>
        <w:pStyle w:val="BodyText"/>
        <w:ind w:right="345"/>
      </w:pPr>
      <w:r>
        <w:t>+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w:t>
      </w:r>
      <w:r>
        <w:rPr>
          <w:spacing w:val="40"/>
        </w:rPr>
        <w:t xml:space="preserve"> </w:t>
      </w:r>
      <w:r>
        <w:t>dụng của cơ sở giáo dục và các quy định, quy chế nội bộ khác (nếu có).</w:t>
      </w:r>
    </w:p>
    <w:p w14:paraId="04CCE686" w14:textId="77777777" w:rsidR="00DC36E8" w:rsidRDefault="00000000">
      <w:pPr>
        <w:pStyle w:val="BodyText"/>
        <w:spacing w:before="121"/>
        <w:ind w:right="352" w:firstLine="1276"/>
      </w:pPr>
      <w:r>
        <w:rPr>
          <w:b/>
        </w:rPr>
        <w:t xml:space="preserve">Thu, chi tài chính: </w:t>
      </w:r>
      <w:r>
        <w:t>Tình hình tài chính của cơ sở giáo dục trong năm tài chính trước liền kề thời điểm báo cáo theo quy định pháp luật, trong đó có cơ cấu các khoản thu, chi hoạt động như sau:</w:t>
      </w:r>
    </w:p>
    <w:p w14:paraId="43B45482" w14:textId="77777777" w:rsidR="00DC36E8" w:rsidRDefault="00000000">
      <w:pPr>
        <w:pStyle w:val="ListParagraph"/>
        <w:numPr>
          <w:ilvl w:val="1"/>
          <w:numId w:val="3"/>
        </w:numPr>
        <w:tabs>
          <w:tab w:val="left" w:pos="1129"/>
        </w:tabs>
        <w:spacing w:before="121"/>
        <w:ind w:right="354" w:firstLine="719"/>
        <w:rPr>
          <w:sz w:val="28"/>
        </w:rPr>
      </w:pPr>
      <w:r>
        <w:rPr>
          <w:sz w:val="28"/>
        </w:rPr>
        <w:t>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781AE80A" w14:textId="77777777" w:rsidR="00DC36E8" w:rsidRDefault="00000000">
      <w:pPr>
        <w:pStyle w:val="ListParagraph"/>
        <w:numPr>
          <w:ilvl w:val="1"/>
          <w:numId w:val="3"/>
        </w:numPr>
        <w:tabs>
          <w:tab w:val="left" w:pos="1115"/>
        </w:tabs>
        <w:spacing w:before="118"/>
        <w:ind w:right="344" w:firstLine="719"/>
        <w:rPr>
          <w:sz w:val="28"/>
        </w:rPr>
      </w:pPr>
      <w:r>
        <w:rPr>
          <w:sz w:val="28"/>
        </w:rPr>
        <w:t>Các khoản chi phân</w:t>
      </w:r>
      <w:r>
        <w:rPr>
          <w:spacing w:val="-1"/>
          <w:sz w:val="28"/>
        </w:rPr>
        <w:t xml:space="preserve"> </w:t>
      </w:r>
      <w:r>
        <w:rPr>
          <w:sz w:val="28"/>
        </w:rPr>
        <w:t>theo: Chi tiền lương và thu nhập (lương, phụ cấp, lương tăng thêm và các khoản chi khác có tính chất như lương cho giáo viên, giảng viên, cán</w:t>
      </w:r>
      <w:r>
        <w:rPr>
          <w:spacing w:val="-1"/>
          <w:sz w:val="28"/>
        </w:rPr>
        <w:t xml:space="preserve"> </w:t>
      </w:r>
      <w:r>
        <w:rPr>
          <w:sz w:val="28"/>
        </w:rPr>
        <w:t>bộ</w:t>
      </w:r>
      <w:r>
        <w:rPr>
          <w:spacing w:val="-1"/>
          <w:sz w:val="28"/>
        </w:rPr>
        <w:t xml:space="preserve"> </w:t>
      </w:r>
      <w:r>
        <w:rPr>
          <w:sz w:val="28"/>
        </w:rPr>
        <w:t>quản</w:t>
      </w:r>
      <w:r>
        <w:rPr>
          <w:spacing w:val="-1"/>
          <w:sz w:val="28"/>
        </w:rPr>
        <w:t xml:space="preserve"> </w:t>
      </w:r>
      <w:r>
        <w:rPr>
          <w:sz w:val="28"/>
        </w:rPr>
        <w:t>lý,</w:t>
      </w:r>
      <w:r>
        <w:rPr>
          <w:spacing w:val="-3"/>
          <w:sz w:val="28"/>
        </w:rPr>
        <w:t xml:space="preserve"> </w:t>
      </w:r>
      <w:r>
        <w:rPr>
          <w:sz w:val="28"/>
        </w:rPr>
        <w:t>nhân</w:t>
      </w:r>
      <w:r>
        <w:rPr>
          <w:spacing w:val="-4"/>
          <w:sz w:val="28"/>
        </w:rPr>
        <w:t xml:space="preserve"> </w:t>
      </w:r>
      <w:r>
        <w:rPr>
          <w:sz w:val="28"/>
        </w:rPr>
        <w:t>viên,...);</w:t>
      </w:r>
      <w:r>
        <w:rPr>
          <w:spacing w:val="-1"/>
          <w:sz w:val="28"/>
        </w:rPr>
        <w:t xml:space="preserve"> </w:t>
      </w:r>
      <w:r>
        <w:rPr>
          <w:sz w:val="28"/>
        </w:rPr>
        <w:t>chi</w:t>
      </w:r>
      <w:r>
        <w:rPr>
          <w:spacing w:val="-1"/>
          <w:sz w:val="28"/>
        </w:rPr>
        <w:t xml:space="preserve"> </w:t>
      </w:r>
      <w:r>
        <w:rPr>
          <w:sz w:val="28"/>
        </w:rPr>
        <w:t>cơ</w:t>
      </w:r>
      <w:r>
        <w:rPr>
          <w:spacing w:val="-2"/>
          <w:sz w:val="28"/>
        </w:rPr>
        <w:t xml:space="preserve"> </w:t>
      </w:r>
      <w:r>
        <w:rPr>
          <w:sz w:val="28"/>
        </w:rPr>
        <w:t>sở</w:t>
      </w:r>
      <w:r>
        <w:rPr>
          <w:spacing w:val="-2"/>
          <w:sz w:val="28"/>
        </w:rPr>
        <w:t xml:space="preserve"> </w:t>
      </w:r>
      <w:r>
        <w:rPr>
          <w:sz w:val="28"/>
        </w:rPr>
        <w:t>vật</w:t>
      </w:r>
      <w:r>
        <w:rPr>
          <w:spacing w:val="-3"/>
          <w:sz w:val="28"/>
        </w:rPr>
        <w:t xml:space="preserve"> </w:t>
      </w:r>
      <w:r>
        <w:rPr>
          <w:sz w:val="28"/>
        </w:rPr>
        <w:t>chất</w:t>
      </w:r>
      <w:r>
        <w:rPr>
          <w:spacing w:val="-1"/>
          <w:sz w:val="28"/>
        </w:rPr>
        <w:t xml:space="preserve"> </w:t>
      </w:r>
      <w:r>
        <w:rPr>
          <w:sz w:val="28"/>
        </w:rPr>
        <w:t>và</w:t>
      </w:r>
      <w:r>
        <w:rPr>
          <w:spacing w:val="-2"/>
          <w:sz w:val="28"/>
        </w:rPr>
        <w:t xml:space="preserve"> </w:t>
      </w:r>
      <w:r>
        <w:rPr>
          <w:sz w:val="28"/>
        </w:rPr>
        <w:t>dịch</w:t>
      </w:r>
      <w:r>
        <w:rPr>
          <w:spacing w:val="-4"/>
          <w:sz w:val="28"/>
        </w:rPr>
        <w:t xml:space="preserve"> </w:t>
      </w:r>
      <w:r>
        <w:rPr>
          <w:sz w:val="28"/>
        </w:rPr>
        <w:t>vụ (chi</w:t>
      </w:r>
      <w:r>
        <w:rPr>
          <w:spacing w:val="-4"/>
          <w:sz w:val="28"/>
        </w:rPr>
        <w:t xml:space="preserve"> </w:t>
      </w:r>
      <w:r>
        <w:rPr>
          <w:sz w:val="28"/>
        </w:rPr>
        <w:t>mua</w:t>
      </w:r>
      <w:r>
        <w:rPr>
          <w:spacing w:val="-2"/>
          <w:sz w:val="28"/>
        </w:rPr>
        <w:t xml:space="preserve"> </w:t>
      </w:r>
      <w:r>
        <w:rPr>
          <w:sz w:val="28"/>
        </w:rPr>
        <w:t>sắm,</w:t>
      </w:r>
      <w:r>
        <w:rPr>
          <w:spacing w:val="-3"/>
          <w:sz w:val="28"/>
        </w:rPr>
        <w:t xml:space="preserve"> </w:t>
      </w:r>
      <w:r>
        <w:rPr>
          <w:sz w:val="28"/>
        </w:rPr>
        <w:t>duy</w:t>
      </w:r>
      <w:r>
        <w:rPr>
          <w:spacing w:val="-1"/>
          <w:sz w:val="28"/>
        </w:rPr>
        <w:t xml:space="preserve"> </w:t>
      </w:r>
      <w:r>
        <w:rPr>
          <w:sz w:val="28"/>
        </w:rPr>
        <w:t>tu</w:t>
      </w:r>
      <w:r>
        <w:rPr>
          <w:spacing w:val="-1"/>
          <w:sz w:val="28"/>
        </w:rPr>
        <w:t xml:space="preserve"> </w:t>
      </w:r>
      <w:r>
        <w:rPr>
          <w:sz w:val="28"/>
        </w:rPr>
        <w:t>sửa chữa, bảo dưỡng và vận hành cơ sở vật chất, trang thiết bị, thuê mướn các dịch vụ phục vụ trực tiếp cho hoạt động giáo dục, đào tạo, nghiên cứu, phát triển đội</w:t>
      </w:r>
      <w:r>
        <w:rPr>
          <w:spacing w:val="40"/>
          <w:sz w:val="28"/>
        </w:rPr>
        <w:t xml:space="preserve"> </w:t>
      </w:r>
      <w:r>
        <w:rPr>
          <w:sz w:val="28"/>
        </w:rPr>
        <w:t>ngũ,...); chi hỗ trợ người học (học bổng, trợ cấp, hỗ trợ sinh hoạt, hoạt động phong trào, thi đua, khen thưởng,...); chi khác.</w:t>
      </w:r>
    </w:p>
    <w:p w14:paraId="3B44BCF9" w14:textId="77777777" w:rsidR="00DC36E8" w:rsidRDefault="00000000">
      <w:pPr>
        <w:pStyle w:val="ListParagraph"/>
        <w:numPr>
          <w:ilvl w:val="1"/>
          <w:numId w:val="3"/>
        </w:numPr>
        <w:tabs>
          <w:tab w:val="left" w:pos="1131"/>
        </w:tabs>
        <w:spacing w:before="121"/>
        <w:ind w:right="348" w:firstLine="719"/>
        <w:rPr>
          <w:sz w:val="28"/>
        </w:rPr>
      </w:pPr>
      <w:r>
        <w:rPr>
          <w:sz w:val="28"/>
        </w:rPr>
        <w:t>Các khoản thu và mức thu đối với người học, bao gồm: học phí, lệ phí, tất</w:t>
      </w:r>
      <w:r>
        <w:rPr>
          <w:spacing w:val="40"/>
          <w:sz w:val="28"/>
        </w:rPr>
        <w:t xml:space="preserve"> </w:t>
      </w:r>
      <w:r>
        <w:rPr>
          <w:sz w:val="28"/>
        </w:rPr>
        <w:t>cả các khoản thu và mức thu ngoài học phí, lệ phí (nếu có) trong năm học và dự</w:t>
      </w:r>
      <w:r>
        <w:rPr>
          <w:spacing w:val="40"/>
          <w:sz w:val="28"/>
        </w:rPr>
        <w:t xml:space="preserve"> </w:t>
      </w:r>
      <w:r>
        <w:rPr>
          <w:sz w:val="28"/>
        </w:rPr>
        <w:t>kiến cho từng năm học tiếp theo của cấp học hoặc khóa học của cơ sở giáo dục</w:t>
      </w:r>
      <w:r>
        <w:rPr>
          <w:spacing w:val="40"/>
          <w:sz w:val="28"/>
        </w:rPr>
        <w:t xml:space="preserve"> </w:t>
      </w:r>
      <w:r>
        <w:rPr>
          <w:sz w:val="28"/>
        </w:rPr>
        <w:t>trước khi tuyển sinh, dự tuyển.</w:t>
      </w:r>
    </w:p>
    <w:p w14:paraId="57126151" w14:textId="77777777" w:rsidR="00DC36E8" w:rsidRDefault="00000000">
      <w:pPr>
        <w:pStyle w:val="ListParagraph"/>
        <w:numPr>
          <w:ilvl w:val="1"/>
          <w:numId w:val="3"/>
        </w:numPr>
        <w:tabs>
          <w:tab w:val="left" w:pos="1136"/>
        </w:tabs>
        <w:spacing w:before="121"/>
        <w:ind w:right="354" w:firstLine="719"/>
        <w:rPr>
          <w:sz w:val="28"/>
        </w:rPr>
      </w:pPr>
      <w:r>
        <w:rPr>
          <w:sz w:val="28"/>
        </w:rPr>
        <w:t>Chính sách và kết quả thực hiện chính sách hằng năm về trợ cấp và miễn, giảm học phí, học bổng đối với người học.</w:t>
      </w:r>
    </w:p>
    <w:p w14:paraId="772C377D" w14:textId="77777777" w:rsidR="00DC36E8" w:rsidRDefault="00000000">
      <w:pPr>
        <w:pStyle w:val="ListParagraph"/>
        <w:numPr>
          <w:ilvl w:val="1"/>
          <w:numId w:val="3"/>
        </w:numPr>
        <w:tabs>
          <w:tab w:val="left" w:pos="1113"/>
        </w:tabs>
        <w:ind w:left="1113" w:hanging="162"/>
        <w:rPr>
          <w:sz w:val="28"/>
        </w:rPr>
      </w:pPr>
      <w:r>
        <w:rPr>
          <w:sz w:val="28"/>
        </w:rPr>
        <w:t>Số</w:t>
      </w:r>
      <w:r>
        <w:rPr>
          <w:spacing w:val="-1"/>
          <w:sz w:val="28"/>
        </w:rPr>
        <w:t xml:space="preserve"> </w:t>
      </w:r>
      <w:r>
        <w:rPr>
          <w:sz w:val="28"/>
        </w:rPr>
        <w:t>dư</w:t>
      </w:r>
      <w:r>
        <w:rPr>
          <w:spacing w:val="-3"/>
          <w:sz w:val="28"/>
        </w:rPr>
        <w:t xml:space="preserve"> </w:t>
      </w:r>
      <w:r>
        <w:rPr>
          <w:sz w:val="28"/>
        </w:rPr>
        <w:t>các</w:t>
      </w:r>
      <w:r>
        <w:rPr>
          <w:spacing w:val="-5"/>
          <w:sz w:val="28"/>
        </w:rPr>
        <w:t xml:space="preserve"> </w:t>
      </w:r>
      <w:r>
        <w:rPr>
          <w:sz w:val="28"/>
        </w:rPr>
        <w:t>quỹ</w:t>
      </w:r>
      <w:r>
        <w:rPr>
          <w:spacing w:val="-4"/>
          <w:sz w:val="28"/>
        </w:rPr>
        <w:t xml:space="preserve"> </w:t>
      </w:r>
      <w:r>
        <w:rPr>
          <w:sz w:val="28"/>
        </w:rPr>
        <w:t>theo</w:t>
      </w:r>
      <w:r>
        <w:rPr>
          <w:spacing w:val="-4"/>
          <w:sz w:val="28"/>
        </w:rPr>
        <w:t xml:space="preserve"> </w:t>
      </w:r>
      <w:r>
        <w:rPr>
          <w:sz w:val="28"/>
        </w:rPr>
        <w:t>quy</w:t>
      </w:r>
      <w:r>
        <w:rPr>
          <w:spacing w:val="-1"/>
          <w:sz w:val="28"/>
        </w:rPr>
        <w:t xml:space="preserve"> </w:t>
      </w:r>
      <w:r>
        <w:rPr>
          <w:sz w:val="28"/>
        </w:rPr>
        <w:t>định,</w:t>
      </w:r>
      <w:r>
        <w:rPr>
          <w:spacing w:val="-5"/>
          <w:sz w:val="28"/>
        </w:rPr>
        <w:t xml:space="preserve"> </w:t>
      </w:r>
      <w:r>
        <w:rPr>
          <w:sz w:val="28"/>
        </w:rPr>
        <w:t>kể</w:t>
      </w:r>
      <w:r>
        <w:rPr>
          <w:spacing w:val="-2"/>
          <w:sz w:val="28"/>
        </w:rPr>
        <w:t xml:space="preserve"> </w:t>
      </w:r>
      <w:r>
        <w:rPr>
          <w:sz w:val="28"/>
        </w:rPr>
        <w:t>cả</w:t>
      </w:r>
      <w:r>
        <w:rPr>
          <w:spacing w:val="-5"/>
          <w:sz w:val="28"/>
        </w:rPr>
        <w:t xml:space="preserve"> </w:t>
      </w:r>
      <w:r>
        <w:rPr>
          <w:sz w:val="28"/>
        </w:rPr>
        <w:t>quỹ đặc</w:t>
      </w:r>
      <w:r>
        <w:rPr>
          <w:spacing w:val="-2"/>
          <w:sz w:val="28"/>
        </w:rPr>
        <w:t xml:space="preserve"> </w:t>
      </w:r>
      <w:r>
        <w:rPr>
          <w:sz w:val="28"/>
        </w:rPr>
        <w:t>thù</w:t>
      </w:r>
      <w:r>
        <w:rPr>
          <w:spacing w:val="-1"/>
          <w:sz w:val="28"/>
        </w:rPr>
        <w:t xml:space="preserve"> </w:t>
      </w:r>
      <w:r>
        <w:rPr>
          <w:sz w:val="28"/>
        </w:rPr>
        <w:t xml:space="preserve">(nếu </w:t>
      </w:r>
      <w:r>
        <w:rPr>
          <w:spacing w:val="-4"/>
          <w:sz w:val="28"/>
        </w:rPr>
        <w:t>có).</w:t>
      </w:r>
    </w:p>
    <w:p w14:paraId="7659B928" w14:textId="77777777" w:rsidR="00DC36E8" w:rsidRDefault="00DC36E8">
      <w:pPr>
        <w:jc w:val="both"/>
        <w:rPr>
          <w:sz w:val="28"/>
        </w:rPr>
        <w:sectPr w:rsidR="00DC36E8">
          <w:headerReference w:type="default" r:id="rId7"/>
          <w:pgSz w:w="11910" w:h="16840"/>
          <w:pgMar w:top="920" w:right="660" w:bottom="280" w:left="1180" w:header="511" w:footer="0" w:gutter="0"/>
          <w:pgNumType w:start="2"/>
          <w:cols w:space="720"/>
        </w:sectPr>
      </w:pPr>
    </w:p>
    <w:p w14:paraId="6B213262" w14:textId="77777777" w:rsidR="00DC36E8" w:rsidRDefault="00000000">
      <w:pPr>
        <w:pStyle w:val="ListParagraph"/>
        <w:numPr>
          <w:ilvl w:val="1"/>
          <w:numId w:val="3"/>
        </w:numPr>
        <w:tabs>
          <w:tab w:val="left" w:pos="1112"/>
        </w:tabs>
        <w:spacing w:before="79"/>
        <w:ind w:right="351" w:firstLine="719"/>
        <w:jc w:val="left"/>
        <w:rPr>
          <w:sz w:val="28"/>
        </w:rPr>
      </w:pPr>
      <w:r>
        <w:rPr>
          <w:sz w:val="28"/>
        </w:rPr>
        <w:lastRenderedPageBreak/>
        <w:t>Các</w:t>
      </w:r>
      <w:r>
        <w:rPr>
          <w:spacing w:val="-2"/>
          <w:sz w:val="28"/>
        </w:rPr>
        <w:t xml:space="preserve"> </w:t>
      </w:r>
      <w:r>
        <w:rPr>
          <w:sz w:val="28"/>
        </w:rPr>
        <w:t>nội</w:t>
      </w:r>
      <w:r>
        <w:rPr>
          <w:spacing w:val="-2"/>
          <w:sz w:val="28"/>
        </w:rPr>
        <w:t xml:space="preserve"> </w:t>
      </w:r>
      <w:r>
        <w:rPr>
          <w:sz w:val="28"/>
        </w:rPr>
        <w:t>dung</w:t>
      </w:r>
      <w:r>
        <w:rPr>
          <w:spacing w:val="-1"/>
          <w:sz w:val="28"/>
        </w:rPr>
        <w:t xml:space="preserve"> </w:t>
      </w:r>
      <w:r>
        <w:rPr>
          <w:sz w:val="28"/>
        </w:rPr>
        <w:t>công</w:t>
      </w:r>
      <w:r>
        <w:rPr>
          <w:spacing w:val="-5"/>
          <w:sz w:val="28"/>
        </w:rPr>
        <w:t xml:space="preserve"> </w:t>
      </w:r>
      <w:r>
        <w:rPr>
          <w:sz w:val="28"/>
        </w:rPr>
        <w:t>khai</w:t>
      </w:r>
      <w:r>
        <w:rPr>
          <w:spacing w:val="-1"/>
          <w:sz w:val="28"/>
        </w:rPr>
        <w:t xml:space="preserve"> </w:t>
      </w:r>
      <w:r>
        <w:rPr>
          <w:sz w:val="28"/>
        </w:rPr>
        <w:t>tài</w:t>
      </w:r>
      <w:r>
        <w:rPr>
          <w:spacing w:val="-1"/>
          <w:sz w:val="28"/>
        </w:rPr>
        <w:t xml:space="preserve"> </w:t>
      </w:r>
      <w:r>
        <w:rPr>
          <w:sz w:val="28"/>
        </w:rPr>
        <w:t>chính</w:t>
      </w:r>
      <w:r>
        <w:rPr>
          <w:spacing w:val="-1"/>
          <w:sz w:val="28"/>
        </w:rPr>
        <w:t xml:space="preserve"> </w:t>
      </w:r>
      <w:r>
        <w:rPr>
          <w:sz w:val="28"/>
        </w:rPr>
        <w:t>khác</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z w:val="28"/>
        </w:rPr>
        <w:t>theo</w:t>
      </w:r>
      <w:r>
        <w:rPr>
          <w:spacing w:val="-1"/>
          <w:sz w:val="28"/>
        </w:rPr>
        <w:t xml:space="preserve"> </w:t>
      </w:r>
      <w:r>
        <w:rPr>
          <w:sz w:val="28"/>
        </w:rPr>
        <w:t>quy</w:t>
      </w:r>
      <w:r>
        <w:rPr>
          <w:spacing w:val="-1"/>
          <w:sz w:val="28"/>
        </w:rPr>
        <w:t xml:space="preserve"> </w:t>
      </w:r>
      <w:r>
        <w:rPr>
          <w:sz w:val="28"/>
        </w:rPr>
        <w:t>định</w:t>
      </w:r>
      <w:r>
        <w:rPr>
          <w:spacing w:val="-3"/>
          <w:sz w:val="28"/>
        </w:rPr>
        <w:t xml:space="preserve"> </w:t>
      </w:r>
      <w:r>
        <w:rPr>
          <w:sz w:val="28"/>
        </w:rPr>
        <w:t>của</w:t>
      </w:r>
      <w:r>
        <w:rPr>
          <w:spacing w:val="-2"/>
          <w:sz w:val="28"/>
        </w:rPr>
        <w:t xml:space="preserve"> </w:t>
      </w:r>
      <w:r>
        <w:rPr>
          <w:sz w:val="28"/>
        </w:rPr>
        <w:t>pháp</w:t>
      </w:r>
      <w:r>
        <w:rPr>
          <w:spacing w:val="-1"/>
          <w:sz w:val="28"/>
        </w:rPr>
        <w:t xml:space="preserve"> </w:t>
      </w:r>
      <w:r>
        <w:rPr>
          <w:sz w:val="28"/>
        </w:rPr>
        <w:t>luật về tài chính, ngân sách, kế toán, kiểm toán, dân chủ cơ sở.</w:t>
      </w:r>
    </w:p>
    <w:p w14:paraId="7396C75E" w14:textId="77777777" w:rsidR="00DC36E8" w:rsidRDefault="00000000">
      <w:pPr>
        <w:pStyle w:val="Heading2"/>
        <w:numPr>
          <w:ilvl w:val="1"/>
          <w:numId w:val="4"/>
        </w:numPr>
        <w:tabs>
          <w:tab w:val="left" w:pos="1231"/>
        </w:tabs>
        <w:ind w:left="1231" w:hanging="280"/>
      </w:pPr>
      <w:r>
        <w:t>Công</w:t>
      </w:r>
      <w:r>
        <w:rPr>
          <w:spacing w:val="-5"/>
        </w:rPr>
        <w:t xml:space="preserve"> </w:t>
      </w:r>
      <w:r>
        <w:t>khai</w:t>
      </w:r>
      <w:r>
        <w:rPr>
          <w:spacing w:val="-3"/>
        </w:rPr>
        <w:t xml:space="preserve"> </w:t>
      </w:r>
      <w:r>
        <w:t>điều</w:t>
      </w:r>
      <w:r>
        <w:rPr>
          <w:spacing w:val="-3"/>
        </w:rPr>
        <w:t xml:space="preserve"> </w:t>
      </w:r>
      <w:r>
        <w:t>kiện</w:t>
      </w:r>
      <w:r>
        <w:rPr>
          <w:spacing w:val="-4"/>
        </w:rPr>
        <w:t xml:space="preserve"> </w:t>
      </w:r>
      <w:r>
        <w:t>đảm</w:t>
      </w:r>
      <w:r>
        <w:rPr>
          <w:spacing w:val="-4"/>
        </w:rPr>
        <w:t xml:space="preserve"> </w:t>
      </w:r>
      <w:r>
        <w:t>bảo</w:t>
      </w:r>
      <w:r>
        <w:rPr>
          <w:spacing w:val="-3"/>
        </w:rPr>
        <w:t xml:space="preserve"> </w:t>
      </w:r>
      <w:r>
        <w:t>chất</w:t>
      </w:r>
      <w:r>
        <w:rPr>
          <w:spacing w:val="-3"/>
        </w:rPr>
        <w:t xml:space="preserve"> </w:t>
      </w:r>
      <w:r>
        <w:t>lượng</w:t>
      </w:r>
      <w:r>
        <w:rPr>
          <w:spacing w:val="-1"/>
        </w:rPr>
        <w:t xml:space="preserve"> </w:t>
      </w:r>
      <w:r>
        <w:t>hoạt</w:t>
      </w:r>
      <w:r>
        <w:rPr>
          <w:spacing w:val="-3"/>
        </w:rPr>
        <w:t xml:space="preserve"> </w:t>
      </w:r>
      <w:r>
        <w:t>động</w:t>
      </w:r>
      <w:r>
        <w:rPr>
          <w:spacing w:val="-3"/>
        </w:rPr>
        <w:t xml:space="preserve"> </w:t>
      </w:r>
      <w:r>
        <w:t>giáo</w:t>
      </w:r>
      <w:r>
        <w:rPr>
          <w:spacing w:val="-2"/>
        </w:rPr>
        <w:t xml:space="preserve"> </w:t>
      </w:r>
      <w:r>
        <w:t>dục</w:t>
      </w:r>
      <w:r>
        <w:rPr>
          <w:spacing w:val="-4"/>
        </w:rPr>
        <w:t xml:space="preserve"> </w:t>
      </w:r>
      <w:r>
        <w:t>phổ</w:t>
      </w:r>
      <w:r>
        <w:rPr>
          <w:spacing w:val="-2"/>
        </w:rPr>
        <w:t xml:space="preserve"> thông</w:t>
      </w:r>
    </w:p>
    <w:p w14:paraId="7A6B6565" w14:textId="77777777" w:rsidR="00DC36E8" w:rsidRDefault="00000000">
      <w:pPr>
        <w:pStyle w:val="BodyText"/>
        <w:spacing w:before="120"/>
        <w:ind w:left="951" w:firstLine="0"/>
        <w:jc w:val="left"/>
      </w:pPr>
      <w:r>
        <w:t>a/</w:t>
      </w:r>
      <w:r>
        <w:rPr>
          <w:spacing w:val="-2"/>
        </w:rPr>
        <w:t xml:space="preserve"> </w:t>
      </w:r>
      <w:r>
        <w:t>Thông</w:t>
      </w:r>
      <w:r>
        <w:rPr>
          <w:spacing w:val="-1"/>
        </w:rPr>
        <w:t xml:space="preserve"> </w:t>
      </w:r>
      <w:r>
        <w:t>tin</w:t>
      </w:r>
      <w:r>
        <w:rPr>
          <w:spacing w:val="-1"/>
        </w:rPr>
        <w:t xml:space="preserve"> </w:t>
      </w:r>
      <w:r>
        <w:t>về</w:t>
      </w:r>
      <w:r>
        <w:rPr>
          <w:spacing w:val="-4"/>
        </w:rPr>
        <w:t xml:space="preserve"> </w:t>
      </w:r>
      <w:r>
        <w:t>đội</w:t>
      </w:r>
      <w:r>
        <w:rPr>
          <w:spacing w:val="-4"/>
        </w:rPr>
        <w:t xml:space="preserve"> </w:t>
      </w:r>
      <w:r>
        <w:t>ngũ</w:t>
      </w:r>
      <w:r>
        <w:rPr>
          <w:spacing w:val="-5"/>
        </w:rPr>
        <w:t xml:space="preserve"> </w:t>
      </w:r>
      <w:r>
        <w:t>giáo</w:t>
      </w:r>
      <w:r>
        <w:rPr>
          <w:spacing w:val="-4"/>
        </w:rPr>
        <w:t xml:space="preserve"> </w:t>
      </w:r>
      <w:r>
        <w:t>viên,</w:t>
      </w:r>
      <w:r>
        <w:rPr>
          <w:spacing w:val="-3"/>
        </w:rPr>
        <w:t xml:space="preserve"> </w:t>
      </w:r>
      <w:r>
        <w:t>cán</w:t>
      </w:r>
      <w:r>
        <w:rPr>
          <w:spacing w:val="-1"/>
        </w:rPr>
        <w:t xml:space="preserve"> </w:t>
      </w:r>
      <w:r>
        <w:t>bộ</w:t>
      </w:r>
      <w:r>
        <w:rPr>
          <w:spacing w:val="-5"/>
        </w:rPr>
        <w:t xml:space="preserve"> </w:t>
      </w:r>
      <w:r>
        <w:t>quản</w:t>
      </w:r>
      <w:r>
        <w:rPr>
          <w:spacing w:val="-4"/>
        </w:rPr>
        <w:t xml:space="preserve"> </w:t>
      </w:r>
      <w:r>
        <w:t>lý</w:t>
      </w:r>
      <w:r>
        <w:rPr>
          <w:spacing w:val="-5"/>
        </w:rPr>
        <w:t xml:space="preserve"> </w:t>
      </w:r>
      <w:r>
        <w:t>và</w:t>
      </w:r>
      <w:r>
        <w:rPr>
          <w:spacing w:val="-2"/>
        </w:rPr>
        <w:t xml:space="preserve"> </w:t>
      </w:r>
      <w:r>
        <w:t>nhân</w:t>
      </w:r>
      <w:r>
        <w:rPr>
          <w:spacing w:val="3"/>
        </w:rPr>
        <w:t xml:space="preserve"> </w:t>
      </w:r>
      <w:r>
        <w:rPr>
          <w:spacing w:val="-2"/>
        </w:rPr>
        <w:t>viên:</w:t>
      </w:r>
    </w:p>
    <w:p w14:paraId="051DC476" w14:textId="77777777" w:rsidR="00DC36E8" w:rsidRDefault="00000000">
      <w:pPr>
        <w:pStyle w:val="ListParagraph"/>
        <w:numPr>
          <w:ilvl w:val="2"/>
          <w:numId w:val="4"/>
        </w:numPr>
        <w:tabs>
          <w:tab w:val="left" w:pos="1127"/>
        </w:tabs>
        <w:spacing w:before="122"/>
        <w:ind w:right="355" w:firstLine="719"/>
        <w:jc w:val="left"/>
        <w:rPr>
          <w:sz w:val="28"/>
        </w:rPr>
      </w:pPr>
      <w:r>
        <w:rPr>
          <w:sz w:val="28"/>
        </w:rPr>
        <w:t>Số lượng giáo viên, cán bộ quản lý và nhân viên chia theo nhóm vị trí việc làm và trình độ được đào tạo;</w:t>
      </w:r>
    </w:p>
    <w:p w14:paraId="6206A494" w14:textId="77777777" w:rsidR="00DC36E8" w:rsidRDefault="00000000">
      <w:pPr>
        <w:pStyle w:val="ListParagraph"/>
        <w:numPr>
          <w:ilvl w:val="2"/>
          <w:numId w:val="4"/>
        </w:numPr>
        <w:tabs>
          <w:tab w:val="left" w:pos="1140"/>
        </w:tabs>
        <w:ind w:left="1140" w:hanging="189"/>
        <w:jc w:val="left"/>
        <w:rPr>
          <w:sz w:val="28"/>
        </w:rPr>
      </w:pPr>
      <w:r>
        <w:rPr>
          <w:sz w:val="28"/>
        </w:rPr>
        <w:t>Số</w:t>
      </w:r>
      <w:r>
        <w:rPr>
          <w:spacing w:val="23"/>
          <w:sz w:val="28"/>
        </w:rPr>
        <w:t xml:space="preserve"> </w:t>
      </w:r>
      <w:r>
        <w:rPr>
          <w:sz w:val="28"/>
        </w:rPr>
        <w:t>lượng,</w:t>
      </w:r>
      <w:r>
        <w:rPr>
          <w:spacing w:val="22"/>
          <w:sz w:val="28"/>
        </w:rPr>
        <w:t xml:space="preserve"> </w:t>
      </w:r>
      <w:r>
        <w:rPr>
          <w:sz w:val="28"/>
        </w:rPr>
        <w:t>tỷ</w:t>
      </w:r>
      <w:r>
        <w:rPr>
          <w:spacing w:val="23"/>
          <w:sz w:val="28"/>
        </w:rPr>
        <w:t xml:space="preserve"> </w:t>
      </w:r>
      <w:r>
        <w:rPr>
          <w:sz w:val="28"/>
        </w:rPr>
        <w:t>lệ</w:t>
      </w:r>
      <w:r>
        <w:rPr>
          <w:spacing w:val="22"/>
          <w:sz w:val="28"/>
        </w:rPr>
        <w:t xml:space="preserve"> </w:t>
      </w:r>
      <w:r>
        <w:rPr>
          <w:sz w:val="28"/>
        </w:rPr>
        <w:t>giáo</w:t>
      </w:r>
      <w:r>
        <w:rPr>
          <w:spacing w:val="23"/>
          <w:sz w:val="28"/>
        </w:rPr>
        <w:t xml:space="preserve"> </w:t>
      </w:r>
      <w:r>
        <w:rPr>
          <w:sz w:val="28"/>
        </w:rPr>
        <w:t>viên,</w:t>
      </w:r>
      <w:r>
        <w:rPr>
          <w:spacing w:val="22"/>
          <w:sz w:val="28"/>
        </w:rPr>
        <w:t xml:space="preserve"> </w:t>
      </w:r>
      <w:r>
        <w:rPr>
          <w:sz w:val="28"/>
        </w:rPr>
        <w:t>cán</w:t>
      </w:r>
      <w:r>
        <w:rPr>
          <w:spacing w:val="21"/>
          <w:sz w:val="28"/>
        </w:rPr>
        <w:t xml:space="preserve"> </w:t>
      </w:r>
      <w:r>
        <w:rPr>
          <w:sz w:val="28"/>
        </w:rPr>
        <w:t>bộ</w:t>
      </w:r>
      <w:r>
        <w:rPr>
          <w:spacing w:val="22"/>
          <w:sz w:val="28"/>
        </w:rPr>
        <w:t xml:space="preserve"> </w:t>
      </w:r>
      <w:r>
        <w:rPr>
          <w:sz w:val="28"/>
        </w:rPr>
        <w:t>quản</w:t>
      </w:r>
      <w:r>
        <w:rPr>
          <w:spacing w:val="21"/>
          <w:sz w:val="28"/>
        </w:rPr>
        <w:t xml:space="preserve"> </w:t>
      </w:r>
      <w:r>
        <w:rPr>
          <w:sz w:val="28"/>
        </w:rPr>
        <w:t>lý</w:t>
      </w:r>
      <w:r>
        <w:rPr>
          <w:spacing w:val="21"/>
          <w:sz w:val="28"/>
        </w:rPr>
        <w:t xml:space="preserve"> </w:t>
      </w:r>
      <w:r>
        <w:rPr>
          <w:sz w:val="28"/>
        </w:rPr>
        <w:t>đạt</w:t>
      </w:r>
      <w:r>
        <w:rPr>
          <w:spacing w:val="23"/>
          <w:sz w:val="28"/>
        </w:rPr>
        <w:t xml:space="preserve"> </w:t>
      </w:r>
      <w:r>
        <w:rPr>
          <w:sz w:val="28"/>
        </w:rPr>
        <w:t>chuẩn</w:t>
      </w:r>
      <w:r>
        <w:rPr>
          <w:spacing w:val="23"/>
          <w:sz w:val="28"/>
        </w:rPr>
        <w:t xml:space="preserve"> </w:t>
      </w:r>
      <w:r>
        <w:rPr>
          <w:sz w:val="28"/>
        </w:rPr>
        <w:t>nghề</w:t>
      </w:r>
      <w:r>
        <w:rPr>
          <w:spacing w:val="20"/>
          <w:sz w:val="28"/>
        </w:rPr>
        <w:t xml:space="preserve"> </w:t>
      </w:r>
      <w:r>
        <w:rPr>
          <w:sz w:val="28"/>
        </w:rPr>
        <w:t>nghiệp</w:t>
      </w:r>
      <w:r>
        <w:rPr>
          <w:spacing w:val="23"/>
          <w:sz w:val="28"/>
        </w:rPr>
        <w:t xml:space="preserve"> </w:t>
      </w:r>
      <w:r>
        <w:rPr>
          <w:sz w:val="28"/>
        </w:rPr>
        <w:t>theo</w:t>
      </w:r>
      <w:r>
        <w:rPr>
          <w:spacing w:val="24"/>
          <w:sz w:val="28"/>
        </w:rPr>
        <w:t xml:space="preserve"> </w:t>
      </w:r>
      <w:r>
        <w:rPr>
          <w:spacing w:val="-5"/>
          <w:sz w:val="28"/>
        </w:rPr>
        <w:t>quy</w:t>
      </w:r>
    </w:p>
    <w:p w14:paraId="33E4A712" w14:textId="77777777" w:rsidR="00DC36E8" w:rsidRDefault="00000000">
      <w:pPr>
        <w:pStyle w:val="BodyText"/>
        <w:spacing w:before="0"/>
        <w:ind w:firstLine="0"/>
        <w:jc w:val="left"/>
      </w:pPr>
      <w:r>
        <w:rPr>
          <w:spacing w:val="-4"/>
        </w:rPr>
        <w:t>định;</w:t>
      </w:r>
    </w:p>
    <w:p w14:paraId="65EA2731" w14:textId="77777777" w:rsidR="00DC36E8" w:rsidRDefault="00000000">
      <w:pPr>
        <w:pStyle w:val="ListParagraph"/>
        <w:numPr>
          <w:ilvl w:val="2"/>
          <w:numId w:val="4"/>
        </w:numPr>
        <w:tabs>
          <w:tab w:val="left" w:pos="1120"/>
        </w:tabs>
        <w:ind w:left="1120" w:hanging="169"/>
        <w:jc w:val="left"/>
        <w:rPr>
          <w:sz w:val="28"/>
        </w:rPr>
      </w:pPr>
      <w:r>
        <w:rPr>
          <w:sz w:val="28"/>
        </w:rPr>
        <w:t>Số lượng,</w:t>
      </w:r>
      <w:r>
        <w:rPr>
          <w:spacing w:val="2"/>
          <w:sz w:val="28"/>
        </w:rPr>
        <w:t xml:space="preserve"> </w:t>
      </w:r>
      <w:r>
        <w:rPr>
          <w:sz w:val="28"/>
        </w:rPr>
        <w:t>tỷ</w:t>
      </w:r>
      <w:r>
        <w:rPr>
          <w:spacing w:val="2"/>
          <w:sz w:val="28"/>
        </w:rPr>
        <w:t xml:space="preserve"> </w:t>
      </w:r>
      <w:r>
        <w:rPr>
          <w:sz w:val="28"/>
        </w:rPr>
        <w:t>lệ</w:t>
      </w:r>
      <w:r>
        <w:rPr>
          <w:spacing w:val="3"/>
          <w:sz w:val="28"/>
        </w:rPr>
        <w:t xml:space="preserve"> </w:t>
      </w:r>
      <w:r>
        <w:rPr>
          <w:sz w:val="28"/>
        </w:rPr>
        <w:t>giáo</w:t>
      </w:r>
      <w:r>
        <w:rPr>
          <w:spacing w:val="4"/>
          <w:sz w:val="28"/>
        </w:rPr>
        <w:t xml:space="preserve"> </w:t>
      </w:r>
      <w:r>
        <w:rPr>
          <w:sz w:val="28"/>
        </w:rPr>
        <w:t>viên</w:t>
      </w:r>
      <w:r>
        <w:rPr>
          <w:spacing w:val="3"/>
          <w:sz w:val="28"/>
        </w:rPr>
        <w:t xml:space="preserve"> </w:t>
      </w:r>
      <w:r>
        <w:rPr>
          <w:sz w:val="28"/>
        </w:rPr>
        <w:t>cán</w:t>
      </w:r>
      <w:r>
        <w:rPr>
          <w:spacing w:val="4"/>
          <w:sz w:val="28"/>
        </w:rPr>
        <w:t xml:space="preserve"> </w:t>
      </w:r>
      <w:r>
        <w:rPr>
          <w:sz w:val="28"/>
        </w:rPr>
        <w:t>bộ</w:t>
      </w:r>
      <w:r>
        <w:rPr>
          <w:spacing w:val="3"/>
          <w:sz w:val="28"/>
        </w:rPr>
        <w:t xml:space="preserve"> </w:t>
      </w:r>
      <w:r>
        <w:rPr>
          <w:sz w:val="28"/>
        </w:rPr>
        <w:t>quản</w:t>
      </w:r>
      <w:r>
        <w:rPr>
          <w:spacing w:val="2"/>
          <w:sz w:val="28"/>
        </w:rPr>
        <w:t xml:space="preserve"> </w:t>
      </w:r>
      <w:r>
        <w:rPr>
          <w:sz w:val="28"/>
        </w:rPr>
        <w:t>lý</w:t>
      </w:r>
      <w:r>
        <w:rPr>
          <w:spacing w:val="3"/>
          <w:sz w:val="28"/>
        </w:rPr>
        <w:t xml:space="preserve"> </w:t>
      </w:r>
      <w:r>
        <w:rPr>
          <w:sz w:val="28"/>
        </w:rPr>
        <w:t>và</w:t>
      </w:r>
      <w:r>
        <w:rPr>
          <w:spacing w:val="3"/>
          <w:sz w:val="28"/>
        </w:rPr>
        <w:t xml:space="preserve"> </w:t>
      </w:r>
      <w:r>
        <w:rPr>
          <w:sz w:val="28"/>
        </w:rPr>
        <w:t>nhân</w:t>
      </w:r>
      <w:r>
        <w:rPr>
          <w:spacing w:val="3"/>
          <w:sz w:val="28"/>
        </w:rPr>
        <w:t xml:space="preserve"> </w:t>
      </w:r>
      <w:r>
        <w:rPr>
          <w:sz w:val="28"/>
        </w:rPr>
        <w:t>viên</w:t>
      </w:r>
      <w:r>
        <w:rPr>
          <w:spacing w:val="4"/>
          <w:sz w:val="28"/>
        </w:rPr>
        <w:t xml:space="preserve"> </w:t>
      </w:r>
      <w:r>
        <w:rPr>
          <w:sz w:val="28"/>
        </w:rPr>
        <w:t>hoàn</w:t>
      </w:r>
      <w:r>
        <w:rPr>
          <w:spacing w:val="5"/>
          <w:sz w:val="28"/>
        </w:rPr>
        <w:t xml:space="preserve"> </w:t>
      </w:r>
      <w:r>
        <w:rPr>
          <w:sz w:val="28"/>
        </w:rPr>
        <w:t>thành</w:t>
      </w:r>
      <w:r>
        <w:rPr>
          <w:spacing w:val="6"/>
          <w:sz w:val="28"/>
        </w:rPr>
        <w:t xml:space="preserve"> </w:t>
      </w:r>
      <w:r>
        <w:rPr>
          <w:sz w:val="28"/>
        </w:rPr>
        <w:t>bồi</w:t>
      </w:r>
      <w:r>
        <w:rPr>
          <w:spacing w:val="6"/>
          <w:sz w:val="28"/>
        </w:rPr>
        <w:t xml:space="preserve"> </w:t>
      </w:r>
      <w:r>
        <w:rPr>
          <w:spacing w:val="-2"/>
          <w:sz w:val="28"/>
        </w:rPr>
        <w:t>dưỡng</w:t>
      </w:r>
    </w:p>
    <w:p w14:paraId="62EE71D8" w14:textId="77777777" w:rsidR="00DC36E8" w:rsidRDefault="00000000">
      <w:pPr>
        <w:pStyle w:val="BodyText"/>
        <w:spacing w:before="0"/>
        <w:ind w:firstLine="0"/>
      </w:pPr>
      <w:r>
        <w:t>hằng</w:t>
      </w:r>
      <w:r>
        <w:rPr>
          <w:spacing w:val="-5"/>
        </w:rPr>
        <w:t xml:space="preserve"> </w:t>
      </w:r>
      <w:r>
        <w:t>năm</w:t>
      </w:r>
      <w:r>
        <w:rPr>
          <w:spacing w:val="-5"/>
        </w:rPr>
        <w:t xml:space="preserve"> </w:t>
      </w:r>
      <w:r>
        <w:t>theo</w:t>
      </w:r>
      <w:r>
        <w:rPr>
          <w:spacing w:val="-5"/>
        </w:rPr>
        <w:t xml:space="preserve"> </w:t>
      </w:r>
      <w:r>
        <w:t>quy</w:t>
      </w:r>
      <w:r>
        <w:rPr>
          <w:spacing w:val="-1"/>
        </w:rPr>
        <w:t xml:space="preserve"> </w:t>
      </w:r>
      <w:r>
        <w:rPr>
          <w:spacing w:val="-2"/>
        </w:rPr>
        <w:t>định.</w:t>
      </w:r>
    </w:p>
    <w:p w14:paraId="70924CA6" w14:textId="77777777" w:rsidR="00DC36E8" w:rsidRDefault="00000000">
      <w:pPr>
        <w:pStyle w:val="BodyText"/>
        <w:spacing w:before="123"/>
        <w:ind w:left="951" w:firstLine="0"/>
      </w:pPr>
      <w:r>
        <w:t>b/</w:t>
      </w:r>
      <w:r>
        <w:rPr>
          <w:spacing w:val="-6"/>
        </w:rPr>
        <w:t xml:space="preserve"> </w:t>
      </w:r>
      <w:r>
        <w:t>Thông</w:t>
      </w:r>
      <w:r>
        <w:rPr>
          <w:spacing w:val="-5"/>
        </w:rPr>
        <w:t xml:space="preserve"> </w:t>
      </w:r>
      <w:r>
        <w:t>tin</w:t>
      </w:r>
      <w:r>
        <w:rPr>
          <w:spacing w:val="-5"/>
        </w:rPr>
        <w:t xml:space="preserve"> </w:t>
      </w:r>
      <w:r>
        <w:t>về</w:t>
      </w:r>
      <w:r>
        <w:rPr>
          <w:spacing w:val="-2"/>
        </w:rPr>
        <w:t xml:space="preserve"> </w:t>
      </w:r>
      <w:r>
        <w:t>cơ</w:t>
      </w:r>
      <w:r>
        <w:rPr>
          <w:spacing w:val="-5"/>
        </w:rPr>
        <w:t xml:space="preserve"> </w:t>
      </w:r>
      <w:r>
        <w:t>sở</w:t>
      </w:r>
      <w:r>
        <w:rPr>
          <w:spacing w:val="-4"/>
        </w:rPr>
        <w:t xml:space="preserve"> </w:t>
      </w:r>
      <w:r>
        <w:t>vật</w:t>
      </w:r>
      <w:r>
        <w:rPr>
          <w:spacing w:val="-1"/>
        </w:rPr>
        <w:t xml:space="preserve"> </w:t>
      </w:r>
      <w:r>
        <w:t>chất</w:t>
      </w:r>
      <w:r>
        <w:rPr>
          <w:spacing w:val="-1"/>
        </w:rPr>
        <w:t xml:space="preserve"> </w:t>
      </w:r>
      <w:r>
        <w:t>và</w:t>
      </w:r>
      <w:r>
        <w:rPr>
          <w:spacing w:val="-2"/>
        </w:rPr>
        <w:t xml:space="preserve"> </w:t>
      </w:r>
      <w:r>
        <w:t>tài</w:t>
      </w:r>
      <w:r>
        <w:rPr>
          <w:spacing w:val="-1"/>
        </w:rPr>
        <w:t xml:space="preserve"> </w:t>
      </w:r>
      <w:r>
        <w:t>liệu</w:t>
      </w:r>
      <w:r>
        <w:rPr>
          <w:spacing w:val="-1"/>
        </w:rPr>
        <w:t xml:space="preserve"> </w:t>
      </w:r>
      <w:r>
        <w:t>học</w:t>
      </w:r>
      <w:r>
        <w:rPr>
          <w:spacing w:val="-2"/>
        </w:rPr>
        <w:t xml:space="preserve"> </w:t>
      </w:r>
      <w:r>
        <w:t>tập</w:t>
      </w:r>
      <w:r>
        <w:rPr>
          <w:spacing w:val="-4"/>
        </w:rPr>
        <w:t xml:space="preserve"> </w:t>
      </w:r>
      <w:r>
        <w:t>sử</w:t>
      </w:r>
      <w:r>
        <w:rPr>
          <w:spacing w:val="-3"/>
        </w:rPr>
        <w:t xml:space="preserve"> </w:t>
      </w:r>
      <w:r>
        <w:t xml:space="preserve">dụng </w:t>
      </w:r>
      <w:r>
        <w:rPr>
          <w:spacing w:val="-2"/>
        </w:rPr>
        <w:t>chung:</w:t>
      </w:r>
    </w:p>
    <w:p w14:paraId="37936CB3" w14:textId="77777777" w:rsidR="00DC36E8" w:rsidRDefault="00000000">
      <w:pPr>
        <w:pStyle w:val="ListParagraph"/>
        <w:numPr>
          <w:ilvl w:val="2"/>
          <w:numId w:val="4"/>
        </w:numPr>
        <w:tabs>
          <w:tab w:val="left" w:pos="1151"/>
        </w:tabs>
        <w:ind w:right="354" w:firstLine="719"/>
        <w:rPr>
          <w:sz w:val="28"/>
        </w:rPr>
      </w:pPr>
      <w:r>
        <w:rPr>
          <w:sz w:val="28"/>
        </w:rPr>
        <w:t>Diện tích khu đất xây dựng trường, điểm trường, diện tích bình quân tối thiểu cho một học sinh; đối sánh với yêu cầu tối thiểu theo quy định;</w:t>
      </w:r>
    </w:p>
    <w:p w14:paraId="2DBDD430" w14:textId="77777777" w:rsidR="00DC36E8" w:rsidRDefault="00000000">
      <w:pPr>
        <w:pStyle w:val="ListParagraph"/>
        <w:numPr>
          <w:ilvl w:val="2"/>
          <w:numId w:val="4"/>
        </w:numPr>
        <w:tabs>
          <w:tab w:val="left" w:pos="1141"/>
        </w:tabs>
        <w:ind w:right="354" w:firstLine="719"/>
        <w:rPr>
          <w:sz w:val="28"/>
        </w:rPr>
      </w:pPr>
      <w:r>
        <w:rPr>
          <w:sz w:val="28"/>
        </w:rPr>
        <w:t>Số lượng, hạng mục khối phòng hành chính quản trị; khối phòng học tập; khối phòng hỗ trợ học tập; khối phụ trợ; khu sân chơi, thể dục thể thao; khối phục</w:t>
      </w:r>
      <w:r>
        <w:rPr>
          <w:spacing w:val="40"/>
          <w:sz w:val="28"/>
        </w:rPr>
        <w:t xml:space="preserve"> </w:t>
      </w:r>
      <w:r>
        <w:rPr>
          <w:sz w:val="28"/>
        </w:rPr>
        <w:t>vụ sinh hoạt; hạ tầng kỹ thuật; đối sánh với yêu cầu tối thiểu theo quy định;</w:t>
      </w:r>
    </w:p>
    <w:p w14:paraId="66820203" w14:textId="77777777" w:rsidR="00DC36E8" w:rsidRDefault="00000000">
      <w:pPr>
        <w:pStyle w:val="ListParagraph"/>
        <w:numPr>
          <w:ilvl w:val="2"/>
          <w:numId w:val="4"/>
        </w:numPr>
        <w:tabs>
          <w:tab w:val="left" w:pos="1113"/>
        </w:tabs>
        <w:ind w:left="1113" w:hanging="162"/>
        <w:rPr>
          <w:sz w:val="28"/>
        </w:rPr>
      </w:pPr>
      <w:r>
        <w:rPr>
          <w:sz w:val="28"/>
        </w:rPr>
        <w:t>Số</w:t>
      </w:r>
      <w:r>
        <w:rPr>
          <w:spacing w:val="-4"/>
          <w:sz w:val="28"/>
        </w:rPr>
        <w:t xml:space="preserve"> </w:t>
      </w:r>
      <w:r>
        <w:rPr>
          <w:sz w:val="28"/>
        </w:rPr>
        <w:t>thiết</w:t>
      </w:r>
      <w:r>
        <w:rPr>
          <w:spacing w:val="-4"/>
          <w:sz w:val="28"/>
        </w:rPr>
        <w:t xml:space="preserve"> </w:t>
      </w:r>
      <w:r>
        <w:rPr>
          <w:sz w:val="28"/>
        </w:rPr>
        <w:t>bị</w:t>
      </w:r>
      <w:r>
        <w:rPr>
          <w:spacing w:val="-4"/>
          <w:sz w:val="28"/>
        </w:rPr>
        <w:t xml:space="preserve"> </w:t>
      </w:r>
      <w:r>
        <w:rPr>
          <w:sz w:val="28"/>
        </w:rPr>
        <w:t>dạy</w:t>
      </w:r>
      <w:r>
        <w:rPr>
          <w:spacing w:val="-1"/>
          <w:sz w:val="28"/>
        </w:rPr>
        <w:t xml:space="preserve"> </w:t>
      </w:r>
      <w:r>
        <w:rPr>
          <w:sz w:val="28"/>
        </w:rPr>
        <w:t>học</w:t>
      </w:r>
      <w:r>
        <w:rPr>
          <w:spacing w:val="-5"/>
          <w:sz w:val="28"/>
        </w:rPr>
        <w:t xml:space="preserve"> </w:t>
      </w:r>
      <w:r>
        <w:rPr>
          <w:sz w:val="28"/>
        </w:rPr>
        <w:t>hiện</w:t>
      </w:r>
      <w:r>
        <w:rPr>
          <w:spacing w:val="2"/>
          <w:sz w:val="28"/>
        </w:rPr>
        <w:t xml:space="preserve"> </w:t>
      </w:r>
      <w:r>
        <w:rPr>
          <w:sz w:val="28"/>
        </w:rPr>
        <w:t>có;</w:t>
      </w:r>
      <w:r>
        <w:rPr>
          <w:spacing w:val="-4"/>
          <w:sz w:val="28"/>
        </w:rPr>
        <w:t xml:space="preserve"> </w:t>
      </w:r>
      <w:r>
        <w:rPr>
          <w:sz w:val="28"/>
        </w:rPr>
        <w:t>đối</w:t>
      </w:r>
      <w:r>
        <w:rPr>
          <w:spacing w:val="-5"/>
          <w:sz w:val="28"/>
        </w:rPr>
        <w:t xml:space="preserve"> </w:t>
      </w:r>
      <w:r>
        <w:rPr>
          <w:sz w:val="28"/>
        </w:rPr>
        <w:t>sánh</w:t>
      </w:r>
      <w:r>
        <w:rPr>
          <w:spacing w:val="-5"/>
          <w:sz w:val="28"/>
        </w:rPr>
        <w:t xml:space="preserve"> </w:t>
      </w:r>
      <w:r>
        <w:rPr>
          <w:sz w:val="28"/>
        </w:rPr>
        <w:t>với</w:t>
      </w:r>
      <w:r>
        <w:rPr>
          <w:spacing w:val="-4"/>
          <w:sz w:val="28"/>
        </w:rPr>
        <w:t xml:space="preserve"> </w:t>
      </w:r>
      <w:r>
        <w:rPr>
          <w:sz w:val="28"/>
        </w:rPr>
        <w:t>yêu</w:t>
      </w:r>
      <w:r>
        <w:rPr>
          <w:spacing w:val="-1"/>
          <w:sz w:val="28"/>
        </w:rPr>
        <w:t xml:space="preserve"> </w:t>
      </w:r>
      <w:r>
        <w:rPr>
          <w:sz w:val="28"/>
        </w:rPr>
        <w:t>cầu</w:t>
      </w:r>
      <w:r>
        <w:rPr>
          <w:spacing w:val="-5"/>
          <w:sz w:val="28"/>
        </w:rPr>
        <w:t xml:space="preserve"> </w:t>
      </w:r>
      <w:r>
        <w:rPr>
          <w:sz w:val="28"/>
        </w:rPr>
        <w:t>tối</w:t>
      </w:r>
      <w:r>
        <w:rPr>
          <w:spacing w:val="-4"/>
          <w:sz w:val="28"/>
        </w:rPr>
        <w:t xml:space="preserve"> </w:t>
      </w:r>
      <w:r>
        <w:rPr>
          <w:sz w:val="28"/>
        </w:rPr>
        <w:t>thiểu</w:t>
      </w:r>
      <w:r>
        <w:rPr>
          <w:spacing w:val="-1"/>
          <w:sz w:val="28"/>
        </w:rPr>
        <w:t xml:space="preserve"> </w:t>
      </w:r>
      <w:r>
        <w:rPr>
          <w:sz w:val="28"/>
        </w:rPr>
        <w:t>theo</w:t>
      </w:r>
      <w:r>
        <w:rPr>
          <w:spacing w:val="-3"/>
          <w:sz w:val="28"/>
        </w:rPr>
        <w:t xml:space="preserve"> </w:t>
      </w:r>
      <w:r>
        <w:rPr>
          <w:sz w:val="28"/>
        </w:rPr>
        <w:t>quy</w:t>
      </w:r>
      <w:r>
        <w:rPr>
          <w:spacing w:val="-2"/>
          <w:sz w:val="28"/>
        </w:rPr>
        <w:t xml:space="preserve"> định;</w:t>
      </w:r>
    </w:p>
    <w:p w14:paraId="24941F5C" w14:textId="77777777" w:rsidR="00DC36E8" w:rsidRDefault="00000000">
      <w:pPr>
        <w:pStyle w:val="ListParagraph"/>
        <w:numPr>
          <w:ilvl w:val="2"/>
          <w:numId w:val="4"/>
        </w:numPr>
        <w:tabs>
          <w:tab w:val="left" w:pos="1119"/>
        </w:tabs>
        <w:spacing w:before="122"/>
        <w:ind w:right="354" w:firstLine="719"/>
        <w:rPr>
          <w:sz w:val="28"/>
        </w:rPr>
      </w:pPr>
      <w:r>
        <w:rPr>
          <w:sz w:val="28"/>
        </w:rPr>
        <w:t>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14:paraId="6183BFF9" w14:textId="77777777" w:rsidR="00DC36E8" w:rsidRDefault="00000000">
      <w:pPr>
        <w:pStyle w:val="BodyText"/>
        <w:spacing w:before="120"/>
        <w:ind w:left="951" w:firstLine="0"/>
      </w:pPr>
      <w:r>
        <w:t>c/</w:t>
      </w:r>
      <w:r>
        <w:rPr>
          <w:spacing w:val="-2"/>
        </w:rPr>
        <w:t xml:space="preserve"> </w:t>
      </w:r>
      <w:r>
        <w:t>Thông</w:t>
      </w:r>
      <w:r>
        <w:rPr>
          <w:spacing w:val="-2"/>
        </w:rPr>
        <w:t xml:space="preserve"> </w:t>
      </w:r>
      <w:r>
        <w:t>tin</w:t>
      </w:r>
      <w:r>
        <w:rPr>
          <w:spacing w:val="-2"/>
        </w:rPr>
        <w:t xml:space="preserve"> </w:t>
      </w:r>
      <w:r>
        <w:t>về</w:t>
      </w:r>
      <w:r>
        <w:rPr>
          <w:spacing w:val="-4"/>
        </w:rPr>
        <w:t xml:space="preserve"> </w:t>
      </w:r>
      <w:r>
        <w:t>kết</w:t>
      </w:r>
      <w:r>
        <w:rPr>
          <w:spacing w:val="-2"/>
        </w:rPr>
        <w:t xml:space="preserve"> </w:t>
      </w:r>
      <w:r>
        <w:t>quả</w:t>
      </w:r>
      <w:r>
        <w:rPr>
          <w:spacing w:val="-3"/>
        </w:rPr>
        <w:t xml:space="preserve"> </w:t>
      </w:r>
      <w:r>
        <w:t>đánh</w:t>
      </w:r>
      <w:r>
        <w:rPr>
          <w:spacing w:val="-2"/>
        </w:rPr>
        <w:t xml:space="preserve"> </w:t>
      </w:r>
      <w:r>
        <w:t>giá</w:t>
      </w:r>
      <w:r>
        <w:rPr>
          <w:spacing w:val="-5"/>
        </w:rPr>
        <w:t xml:space="preserve"> </w:t>
      </w:r>
      <w:r>
        <w:t>và</w:t>
      </w:r>
      <w:r>
        <w:rPr>
          <w:spacing w:val="-3"/>
        </w:rPr>
        <w:t xml:space="preserve"> </w:t>
      </w:r>
      <w:r>
        <w:t>kiểm</w:t>
      </w:r>
      <w:r>
        <w:rPr>
          <w:spacing w:val="-6"/>
        </w:rPr>
        <w:t xml:space="preserve"> </w:t>
      </w:r>
      <w:r>
        <w:t>định</w:t>
      </w:r>
      <w:r>
        <w:rPr>
          <w:spacing w:val="-1"/>
        </w:rPr>
        <w:t xml:space="preserve"> </w:t>
      </w:r>
      <w:r>
        <w:t>chất</w:t>
      </w:r>
      <w:r>
        <w:rPr>
          <w:spacing w:val="-2"/>
        </w:rPr>
        <w:t xml:space="preserve"> </w:t>
      </w:r>
      <w:r>
        <w:t>lượng</w:t>
      </w:r>
      <w:r>
        <w:rPr>
          <w:spacing w:val="-2"/>
        </w:rPr>
        <w:t xml:space="preserve"> </w:t>
      </w:r>
      <w:r>
        <w:t>giáo</w:t>
      </w:r>
      <w:r>
        <w:rPr>
          <w:spacing w:val="-5"/>
        </w:rPr>
        <w:t xml:space="preserve"> </w:t>
      </w:r>
      <w:r>
        <w:rPr>
          <w:spacing w:val="-4"/>
        </w:rPr>
        <w:t>dục:</w:t>
      </w:r>
    </w:p>
    <w:p w14:paraId="16688C1A" w14:textId="77777777" w:rsidR="00DC36E8" w:rsidRDefault="00000000">
      <w:pPr>
        <w:pStyle w:val="ListParagraph"/>
        <w:numPr>
          <w:ilvl w:val="2"/>
          <w:numId w:val="4"/>
        </w:numPr>
        <w:tabs>
          <w:tab w:val="left" w:pos="1136"/>
        </w:tabs>
        <w:ind w:right="355" w:firstLine="719"/>
        <w:rPr>
          <w:sz w:val="28"/>
        </w:rPr>
      </w:pPr>
      <w:r>
        <w:rPr>
          <w:sz w:val="28"/>
        </w:rPr>
        <w:t>Kết quả tự đánh giá chất lượng giáo dục của cơ sở giáo dục; kế hoạch cải tiến chất lượng sau tự đánh giá;</w:t>
      </w:r>
    </w:p>
    <w:p w14:paraId="43D3705A" w14:textId="77777777" w:rsidR="00DC36E8" w:rsidRDefault="00000000">
      <w:pPr>
        <w:pStyle w:val="ListParagraph"/>
        <w:numPr>
          <w:ilvl w:val="2"/>
          <w:numId w:val="4"/>
        </w:numPr>
        <w:tabs>
          <w:tab w:val="left" w:pos="1117"/>
        </w:tabs>
        <w:spacing w:before="122"/>
        <w:ind w:right="345" w:firstLine="719"/>
        <w:rPr>
          <w:sz w:val="28"/>
        </w:rPr>
      </w:pPr>
      <w:r>
        <w:rPr>
          <w:sz w:val="28"/>
        </w:rPr>
        <w:t>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14:paraId="2189FB4C" w14:textId="77777777" w:rsidR="00DC36E8" w:rsidRDefault="00000000">
      <w:pPr>
        <w:pStyle w:val="Heading2"/>
        <w:ind w:left="951" w:firstLine="0"/>
      </w:pPr>
      <w:r>
        <w:t>3/</w:t>
      </w:r>
      <w:r>
        <w:rPr>
          <w:spacing w:val="-5"/>
        </w:rPr>
        <w:t xml:space="preserve"> </w:t>
      </w:r>
      <w:r>
        <w:t>Công</w:t>
      </w:r>
      <w:r>
        <w:rPr>
          <w:spacing w:val="-2"/>
        </w:rPr>
        <w:t xml:space="preserve"> </w:t>
      </w:r>
      <w:r>
        <w:t>khai</w:t>
      </w:r>
      <w:r>
        <w:rPr>
          <w:spacing w:val="-2"/>
        </w:rPr>
        <w:t xml:space="preserve"> </w:t>
      </w:r>
      <w:r>
        <w:t>Kế</w:t>
      </w:r>
      <w:r>
        <w:rPr>
          <w:spacing w:val="-4"/>
        </w:rPr>
        <w:t xml:space="preserve"> </w:t>
      </w:r>
      <w:r>
        <w:t>hoạch</w:t>
      </w:r>
      <w:r>
        <w:rPr>
          <w:spacing w:val="-3"/>
        </w:rPr>
        <w:t xml:space="preserve"> </w:t>
      </w:r>
      <w:r>
        <w:t>và</w:t>
      </w:r>
      <w:r>
        <w:rPr>
          <w:spacing w:val="-2"/>
        </w:rPr>
        <w:t xml:space="preserve"> </w:t>
      </w:r>
      <w:r>
        <w:t>kết</w:t>
      </w:r>
      <w:r>
        <w:rPr>
          <w:spacing w:val="-3"/>
        </w:rPr>
        <w:t xml:space="preserve"> </w:t>
      </w:r>
      <w:r>
        <w:t>quả</w:t>
      </w:r>
      <w:r>
        <w:rPr>
          <w:spacing w:val="-3"/>
        </w:rPr>
        <w:t xml:space="preserve"> </w:t>
      </w:r>
      <w:r>
        <w:t>hoạt</w:t>
      </w:r>
      <w:r>
        <w:rPr>
          <w:spacing w:val="-3"/>
        </w:rPr>
        <w:t xml:space="preserve"> </w:t>
      </w:r>
      <w:r>
        <w:t>động</w:t>
      </w:r>
      <w:r>
        <w:rPr>
          <w:spacing w:val="-6"/>
        </w:rPr>
        <w:t xml:space="preserve"> </w:t>
      </w:r>
      <w:r>
        <w:t>giáo</w:t>
      </w:r>
      <w:r>
        <w:rPr>
          <w:spacing w:val="-2"/>
        </w:rPr>
        <w:t xml:space="preserve"> </w:t>
      </w:r>
      <w:r>
        <w:t>dục</w:t>
      </w:r>
      <w:r>
        <w:rPr>
          <w:spacing w:val="-3"/>
        </w:rPr>
        <w:t xml:space="preserve"> </w:t>
      </w:r>
      <w:r>
        <w:t>phổ</w:t>
      </w:r>
      <w:r>
        <w:rPr>
          <w:spacing w:val="-1"/>
        </w:rPr>
        <w:t xml:space="preserve"> </w:t>
      </w:r>
      <w:r>
        <w:rPr>
          <w:spacing w:val="-2"/>
        </w:rPr>
        <w:t>thông</w:t>
      </w:r>
    </w:p>
    <w:p w14:paraId="457A5AD7" w14:textId="77777777" w:rsidR="00DC36E8" w:rsidRDefault="00000000">
      <w:pPr>
        <w:pStyle w:val="BodyText"/>
        <w:spacing w:before="120"/>
        <w:ind w:left="951" w:firstLine="0"/>
      </w:pPr>
      <w:r>
        <w:t>a/</w:t>
      </w:r>
      <w:r>
        <w:rPr>
          <w:spacing w:val="-2"/>
        </w:rPr>
        <w:t xml:space="preserve"> </w:t>
      </w:r>
      <w:r>
        <w:t>Thông</w:t>
      </w:r>
      <w:r>
        <w:rPr>
          <w:spacing w:val="-1"/>
        </w:rPr>
        <w:t xml:space="preserve"> </w:t>
      </w:r>
      <w:r>
        <w:t>tin</w:t>
      </w:r>
      <w:r>
        <w:rPr>
          <w:spacing w:val="-2"/>
        </w:rPr>
        <w:t xml:space="preserve"> </w:t>
      </w:r>
      <w:r>
        <w:t>về</w:t>
      </w:r>
      <w:r>
        <w:rPr>
          <w:spacing w:val="-4"/>
        </w:rPr>
        <w:t xml:space="preserve"> </w:t>
      </w:r>
      <w:r>
        <w:t>kế</w:t>
      </w:r>
      <w:r>
        <w:rPr>
          <w:spacing w:val="-3"/>
        </w:rPr>
        <w:t xml:space="preserve"> </w:t>
      </w:r>
      <w:r>
        <w:t>hoạch</w:t>
      </w:r>
      <w:r>
        <w:rPr>
          <w:spacing w:val="-5"/>
        </w:rPr>
        <w:t xml:space="preserve"> </w:t>
      </w:r>
      <w:r>
        <w:t>hoạt</w:t>
      </w:r>
      <w:r>
        <w:rPr>
          <w:spacing w:val="-4"/>
        </w:rPr>
        <w:t xml:space="preserve"> </w:t>
      </w:r>
      <w:r>
        <w:t>động</w:t>
      </w:r>
      <w:r>
        <w:rPr>
          <w:spacing w:val="-1"/>
        </w:rPr>
        <w:t xml:space="preserve"> </w:t>
      </w:r>
      <w:r>
        <w:t>giáo</w:t>
      </w:r>
      <w:r>
        <w:rPr>
          <w:spacing w:val="-4"/>
        </w:rPr>
        <w:t xml:space="preserve"> </w:t>
      </w:r>
      <w:r>
        <w:t>dục</w:t>
      </w:r>
      <w:r>
        <w:rPr>
          <w:spacing w:val="-3"/>
        </w:rPr>
        <w:t xml:space="preserve"> </w:t>
      </w:r>
      <w:r>
        <w:t>của</w:t>
      </w:r>
      <w:r>
        <w:rPr>
          <w:spacing w:val="-2"/>
        </w:rPr>
        <w:t xml:space="preserve"> </w:t>
      </w:r>
      <w:r>
        <w:t>năm</w:t>
      </w:r>
      <w:r>
        <w:rPr>
          <w:spacing w:val="-2"/>
        </w:rPr>
        <w:t xml:space="preserve"> </w:t>
      </w:r>
      <w:r>
        <w:rPr>
          <w:spacing w:val="-4"/>
        </w:rPr>
        <w:t>học:</w:t>
      </w:r>
    </w:p>
    <w:p w14:paraId="01FBC7D8" w14:textId="77777777" w:rsidR="00DC36E8" w:rsidRDefault="00000000">
      <w:pPr>
        <w:pStyle w:val="ListParagraph"/>
        <w:numPr>
          <w:ilvl w:val="2"/>
          <w:numId w:val="4"/>
        </w:numPr>
        <w:tabs>
          <w:tab w:val="left" w:pos="1122"/>
        </w:tabs>
        <w:spacing w:before="120"/>
        <w:ind w:right="356" w:firstLine="719"/>
        <w:rPr>
          <w:sz w:val="28"/>
        </w:rPr>
      </w:pPr>
      <w:r>
        <w:rPr>
          <w:sz w:val="28"/>
        </w:rPr>
        <w:t>Kế hoạch tuyển sinh của cơ sở giáo dục, trong đó thể hiện rõ đối tượng, chỉ tiêu, phương thức tuyển sinh, các mốc thời gian thực hiện tuyển sinh và các thông tin liên quan;</w:t>
      </w:r>
    </w:p>
    <w:p w14:paraId="332E65DD" w14:textId="77777777" w:rsidR="00DC36E8" w:rsidRDefault="00000000">
      <w:pPr>
        <w:pStyle w:val="ListParagraph"/>
        <w:numPr>
          <w:ilvl w:val="2"/>
          <w:numId w:val="4"/>
        </w:numPr>
        <w:tabs>
          <w:tab w:val="left" w:pos="1113"/>
        </w:tabs>
        <w:spacing w:before="121"/>
        <w:ind w:left="1113" w:hanging="162"/>
        <w:jc w:val="left"/>
        <w:rPr>
          <w:sz w:val="28"/>
        </w:rPr>
      </w:pPr>
      <w:r>
        <w:rPr>
          <w:sz w:val="28"/>
        </w:rPr>
        <w:t>Kế</w:t>
      </w:r>
      <w:r>
        <w:rPr>
          <w:spacing w:val="-3"/>
          <w:sz w:val="28"/>
        </w:rPr>
        <w:t xml:space="preserve"> </w:t>
      </w:r>
      <w:r>
        <w:rPr>
          <w:sz w:val="28"/>
        </w:rPr>
        <w:t>hoạch</w:t>
      </w:r>
      <w:r>
        <w:rPr>
          <w:spacing w:val="-4"/>
          <w:sz w:val="28"/>
        </w:rPr>
        <w:t xml:space="preserve"> </w:t>
      </w:r>
      <w:r>
        <w:rPr>
          <w:sz w:val="28"/>
        </w:rPr>
        <w:t>giáo</w:t>
      </w:r>
      <w:r>
        <w:rPr>
          <w:spacing w:val="-4"/>
          <w:sz w:val="28"/>
        </w:rPr>
        <w:t xml:space="preserve"> </w:t>
      </w:r>
      <w:r>
        <w:rPr>
          <w:sz w:val="28"/>
        </w:rPr>
        <w:t>dục</w:t>
      </w:r>
      <w:r>
        <w:rPr>
          <w:spacing w:val="-5"/>
          <w:sz w:val="28"/>
        </w:rPr>
        <w:t xml:space="preserve"> </w:t>
      </w:r>
      <w:r>
        <w:rPr>
          <w:sz w:val="28"/>
        </w:rPr>
        <w:t>của</w:t>
      </w:r>
      <w:r>
        <w:rPr>
          <w:spacing w:val="-2"/>
          <w:sz w:val="28"/>
        </w:rPr>
        <w:t xml:space="preserve"> </w:t>
      </w:r>
      <w:r>
        <w:rPr>
          <w:sz w:val="28"/>
        </w:rPr>
        <w:t>cơ</w:t>
      </w:r>
      <w:r>
        <w:rPr>
          <w:spacing w:val="-5"/>
          <w:sz w:val="28"/>
        </w:rPr>
        <w:t xml:space="preserve"> </w:t>
      </w:r>
      <w:r>
        <w:rPr>
          <w:sz w:val="28"/>
        </w:rPr>
        <w:t>sở</w:t>
      </w:r>
      <w:r>
        <w:rPr>
          <w:spacing w:val="-2"/>
          <w:sz w:val="28"/>
        </w:rPr>
        <w:t xml:space="preserve"> </w:t>
      </w:r>
      <w:r>
        <w:rPr>
          <w:sz w:val="28"/>
        </w:rPr>
        <w:t>giáo</w:t>
      </w:r>
      <w:r>
        <w:rPr>
          <w:spacing w:val="-1"/>
          <w:sz w:val="28"/>
        </w:rPr>
        <w:t xml:space="preserve"> </w:t>
      </w:r>
      <w:r>
        <w:rPr>
          <w:spacing w:val="-4"/>
          <w:sz w:val="28"/>
        </w:rPr>
        <w:t>dục;</w:t>
      </w:r>
    </w:p>
    <w:p w14:paraId="16069234" w14:textId="77777777" w:rsidR="00DC36E8" w:rsidRDefault="00000000">
      <w:pPr>
        <w:pStyle w:val="ListParagraph"/>
        <w:numPr>
          <w:ilvl w:val="2"/>
          <w:numId w:val="4"/>
        </w:numPr>
        <w:tabs>
          <w:tab w:val="left" w:pos="1148"/>
        </w:tabs>
        <w:spacing w:before="120"/>
        <w:ind w:right="355" w:firstLine="719"/>
        <w:jc w:val="left"/>
        <w:rPr>
          <w:sz w:val="28"/>
        </w:rPr>
      </w:pPr>
      <w:r>
        <w:rPr>
          <w:sz w:val="28"/>
        </w:rPr>
        <w:t>Quy</w:t>
      </w:r>
      <w:r>
        <w:rPr>
          <w:spacing w:val="35"/>
          <w:sz w:val="28"/>
        </w:rPr>
        <w:t xml:space="preserve"> </w:t>
      </w:r>
      <w:r>
        <w:rPr>
          <w:sz w:val="28"/>
        </w:rPr>
        <w:t>chế</w:t>
      </w:r>
      <w:r>
        <w:rPr>
          <w:spacing w:val="34"/>
          <w:sz w:val="28"/>
        </w:rPr>
        <w:t xml:space="preserve"> </w:t>
      </w:r>
      <w:r>
        <w:rPr>
          <w:sz w:val="28"/>
        </w:rPr>
        <w:t>phối</w:t>
      </w:r>
      <w:r>
        <w:rPr>
          <w:spacing w:val="35"/>
          <w:sz w:val="28"/>
        </w:rPr>
        <w:t xml:space="preserve"> </w:t>
      </w:r>
      <w:r>
        <w:rPr>
          <w:sz w:val="28"/>
        </w:rPr>
        <w:t>hợp</w:t>
      </w:r>
      <w:r>
        <w:rPr>
          <w:spacing w:val="33"/>
          <w:sz w:val="28"/>
        </w:rPr>
        <w:t xml:space="preserve"> </w:t>
      </w:r>
      <w:r>
        <w:rPr>
          <w:sz w:val="28"/>
        </w:rPr>
        <w:t>giữa</w:t>
      </w:r>
      <w:r>
        <w:rPr>
          <w:spacing w:val="34"/>
          <w:sz w:val="28"/>
        </w:rPr>
        <w:t xml:space="preserve"> </w:t>
      </w:r>
      <w:r>
        <w:rPr>
          <w:sz w:val="28"/>
        </w:rPr>
        <w:t>cơ</w:t>
      </w:r>
      <w:r>
        <w:rPr>
          <w:spacing w:val="34"/>
          <w:sz w:val="28"/>
        </w:rPr>
        <w:t xml:space="preserve"> </w:t>
      </w:r>
      <w:r>
        <w:rPr>
          <w:sz w:val="28"/>
        </w:rPr>
        <w:t>sở</w:t>
      </w:r>
      <w:r>
        <w:rPr>
          <w:spacing w:val="34"/>
          <w:sz w:val="28"/>
        </w:rPr>
        <w:t xml:space="preserve"> </w:t>
      </w:r>
      <w:r>
        <w:rPr>
          <w:sz w:val="28"/>
        </w:rPr>
        <w:t>giáo</w:t>
      </w:r>
      <w:r>
        <w:rPr>
          <w:spacing w:val="35"/>
          <w:sz w:val="28"/>
        </w:rPr>
        <w:t xml:space="preserve"> </w:t>
      </w:r>
      <w:r>
        <w:rPr>
          <w:sz w:val="28"/>
        </w:rPr>
        <w:t>dục</w:t>
      </w:r>
      <w:r>
        <w:rPr>
          <w:spacing w:val="34"/>
          <w:sz w:val="28"/>
        </w:rPr>
        <w:t xml:space="preserve"> </w:t>
      </w:r>
      <w:r>
        <w:rPr>
          <w:sz w:val="28"/>
        </w:rPr>
        <w:t>với</w:t>
      </w:r>
      <w:r>
        <w:rPr>
          <w:spacing w:val="35"/>
          <w:sz w:val="28"/>
        </w:rPr>
        <w:t xml:space="preserve"> </w:t>
      </w:r>
      <w:r>
        <w:rPr>
          <w:sz w:val="28"/>
        </w:rPr>
        <w:t>gia</w:t>
      </w:r>
      <w:r>
        <w:rPr>
          <w:spacing w:val="32"/>
          <w:sz w:val="28"/>
        </w:rPr>
        <w:t xml:space="preserve"> </w:t>
      </w:r>
      <w:r>
        <w:rPr>
          <w:sz w:val="28"/>
        </w:rPr>
        <w:t>đình</w:t>
      </w:r>
      <w:r>
        <w:rPr>
          <w:spacing w:val="32"/>
          <w:sz w:val="28"/>
        </w:rPr>
        <w:t xml:space="preserve"> </w:t>
      </w:r>
      <w:r>
        <w:rPr>
          <w:sz w:val="28"/>
        </w:rPr>
        <w:t>và</w:t>
      </w:r>
      <w:r>
        <w:rPr>
          <w:spacing w:val="34"/>
          <w:sz w:val="28"/>
        </w:rPr>
        <w:t xml:space="preserve"> </w:t>
      </w:r>
      <w:r>
        <w:rPr>
          <w:sz w:val="28"/>
        </w:rPr>
        <w:t>xã</w:t>
      </w:r>
      <w:r>
        <w:rPr>
          <w:spacing w:val="34"/>
          <w:sz w:val="28"/>
        </w:rPr>
        <w:t xml:space="preserve"> </w:t>
      </w:r>
      <w:r>
        <w:rPr>
          <w:sz w:val="28"/>
        </w:rPr>
        <w:t>hội</w:t>
      </w:r>
      <w:r>
        <w:rPr>
          <w:spacing w:val="35"/>
          <w:sz w:val="28"/>
        </w:rPr>
        <w:t xml:space="preserve"> </w:t>
      </w:r>
      <w:r>
        <w:rPr>
          <w:sz w:val="28"/>
        </w:rPr>
        <w:t>trong</w:t>
      </w:r>
      <w:r>
        <w:rPr>
          <w:spacing w:val="35"/>
          <w:sz w:val="28"/>
        </w:rPr>
        <w:t xml:space="preserve"> </w:t>
      </w:r>
      <w:r>
        <w:rPr>
          <w:sz w:val="28"/>
        </w:rPr>
        <w:t>việc chăm sóc, giáo dục học sinh;</w:t>
      </w:r>
    </w:p>
    <w:p w14:paraId="152380E0" w14:textId="77777777" w:rsidR="00DC36E8" w:rsidRDefault="00000000">
      <w:pPr>
        <w:pStyle w:val="ListParagraph"/>
        <w:numPr>
          <w:ilvl w:val="2"/>
          <w:numId w:val="4"/>
        </w:numPr>
        <w:tabs>
          <w:tab w:val="left" w:pos="1143"/>
        </w:tabs>
        <w:ind w:right="354" w:firstLine="719"/>
        <w:jc w:val="left"/>
        <w:rPr>
          <w:sz w:val="28"/>
        </w:rPr>
      </w:pPr>
      <w:r>
        <w:rPr>
          <w:sz w:val="28"/>
        </w:rPr>
        <w:t>Các</w:t>
      </w:r>
      <w:r>
        <w:rPr>
          <w:spacing w:val="29"/>
          <w:sz w:val="28"/>
        </w:rPr>
        <w:t xml:space="preserve"> </w:t>
      </w:r>
      <w:r>
        <w:rPr>
          <w:sz w:val="28"/>
        </w:rPr>
        <w:t>chương</w:t>
      </w:r>
      <w:r>
        <w:rPr>
          <w:spacing w:val="30"/>
          <w:sz w:val="28"/>
        </w:rPr>
        <w:t xml:space="preserve"> </w:t>
      </w:r>
      <w:r>
        <w:rPr>
          <w:sz w:val="28"/>
        </w:rPr>
        <w:t>trình,</w:t>
      </w:r>
      <w:r>
        <w:rPr>
          <w:spacing w:val="28"/>
          <w:sz w:val="28"/>
        </w:rPr>
        <w:t xml:space="preserve"> </w:t>
      </w:r>
      <w:r>
        <w:rPr>
          <w:sz w:val="28"/>
        </w:rPr>
        <w:t>hoạt</w:t>
      </w:r>
      <w:r>
        <w:rPr>
          <w:spacing w:val="30"/>
          <w:sz w:val="28"/>
        </w:rPr>
        <w:t xml:space="preserve"> </w:t>
      </w:r>
      <w:r>
        <w:rPr>
          <w:sz w:val="28"/>
        </w:rPr>
        <w:t>động</w:t>
      </w:r>
      <w:r>
        <w:rPr>
          <w:spacing w:val="30"/>
          <w:sz w:val="28"/>
        </w:rPr>
        <w:t xml:space="preserve"> </w:t>
      </w:r>
      <w:r>
        <w:rPr>
          <w:sz w:val="28"/>
        </w:rPr>
        <w:t>hỗ</w:t>
      </w:r>
      <w:r>
        <w:rPr>
          <w:spacing w:val="30"/>
          <w:sz w:val="28"/>
        </w:rPr>
        <w:t xml:space="preserve"> </w:t>
      </w:r>
      <w:r>
        <w:rPr>
          <w:sz w:val="28"/>
        </w:rPr>
        <w:t>trợ</w:t>
      </w:r>
      <w:r>
        <w:rPr>
          <w:spacing w:val="29"/>
          <w:sz w:val="28"/>
        </w:rPr>
        <w:t xml:space="preserve"> </w:t>
      </w:r>
      <w:r>
        <w:rPr>
          <w:sz w:val="28"/>
        </w:rPr>
        <w:t>học</w:t>
      </w:r>
      <w:r>
        <w:rPr>
          <w:spacing w:val="27"/>
          <w:sz w:val="28"/>
        </w:rPr>
        <w:t xml:space="preserve"> </w:t>
      </w:r>
      <w:r>
        <w:rPr>
          <w:sz w:val="28"/>
        </w:rPr>
        <w:t>tập,</w:t>
      </w:r>
      <w:r>
        <w:rPr>
          <w:spacing w:val="28"/>
          <w:sz w:val="28"/>
        </w:rPr>
        <w:t xml:space="preserve"> </w:t>
      </w:r>
      <w:r>
        <w:rPr>
          <w:sz w:val="28"/>
        </w:rPr>
        <w:t>rèn</w:t>
      </w:r>
      <w:r>
        <w:rPr>
          <w:spacing w:val="30"/>
          <w:sz w:val="28"/>
        </w:rPr>
        <w:t xml:space="preserve"> </w:t>
      </w:r>
      <w:r>
        <w:rPr>
          <w:sz w:val="28"/>
        </w:rPr>
        <w:t>luyện,</w:t>
      </w:r>
      <w:r>
        <w:rPr>
          <w:spacing w:val="28"/>
          <w:sz w:val="28"/>
        </w:rPr>
        <w:t xml:space="preserve"> </w:t>
      </w:r>
      <w:r>
        <w:rPr>
          <w:sz w:val="28"/>
        </w:rPr>
        <w:t>sinh</w:t>
      </w:r>
      <w:r>
        <w:rPr>
          <w:spacing w:val="27"/>
          <w:sz w:val="28"/>
        </w:rPr>
        <w:t xml:space="preserve"> </w:t>
      </w:r>
      <w:r>
        <w:rPr>
          <w:sz w:val="28"/>
        </w:rPr>
        <w:t>hoạt</w:t>
      </w:r>
      <w:r>
        <w:rPr>
          <w:spacing w:val="30"/>
          <w:sz w:val="28"/>
        </w:rPr>
        <w:t xml:space="preserve"> </w:t>
      </w:r>
      <w:r>
        <w:rPr>
          <w:sz w:val="28"/>
        </w:rPr>
        <w:t>cho</w:t>
      </w:r>
      <w:r>
        <w:rPr>
          <w:spacing w:val="30"/>
          <w:sz w:val="28"/>
        </w:rPr>
        <w:t xml:space="preserve"> </w:t>
      </w:r>
      <w:r>
        <w:rPr>
          <w:sz w:val="28"/>
        </w:rPr>
        <w:t>học sinh ở cơ sở giáo dục;</w:t>
      </w:r>
    </w:p>
    <w:p w14:paraId="0E13DCC2" w14:textId="77777777" w:rsidR="00DC36E8" w:rsidRDefault="00000000">
      <w:pPr>
        <w:pStyle w:val="ListParagraph"/>
        <w:numPr>
          <w:ilvl w:val="2"/>
          <w:numId w:val="4"/>
        </w:numPr>
        <w:tabs>
          <w:tab w:val="left" w:pos="1113"/>
        </w:tabs>
        <w:spacing w:before="122"/>
        <w:ind w:left="1113" w:hanging="162"/>
        <w:jc w:val="left"/>
        <w:rPr>
          <w:sz w:val="28"/>
        </w:rPr>
      </w:pPr>
      <w:r>
        <w:rPr>
          <w:sz w:val="28"/>
        </w:rPr>
        <w:t>Thực</w:t>
      </w:r>
      <w:r>
        <w:rPr>
          <w:spacing w:val="-7"/>
          <w:sz w:val="28"/>
        </w:rPr>
        <w:t xml:space="preserve"> </w:t>
      </w:r>
      <w:r>
        <w:rPr>
          <w:sz w:val="28"/>
        </w:rPr>
        <w:t>đơn</w:t>
      </w:r>
      <w:r>
        <w:rPr>
          <w:spacing w:val="-2"/>
          <w:sz w:val="28"/>
        </w:rPr>
        <w:t xml:space="preserve"> </w:t>
      </w:r>
      <w:r>
        <w:rPr>
          <w:sz w:val="28"/>
        </w:rPr>
        <w:t>hằng</w:t>
      </w:r>
      <w:r>
        <w:rPr>
          <w:spacing w:val="-3"/>
          <w:sz w:val="28"/>
        </w:rPr>
        <w:t xml:space="preserve"> </w:t>
      </w:r>
      <w:r>
        <w:rPr>
          <w:sz w:val="28"/>
        </w:rPr>
        <w:t>ngày</w:t>
      </w:r>
      <w:r>
        <w:rPr>
          <w:spacing w:val="-2"/>
          <w:sz w:val="28"/>
        </w:rPr>
        <w:t xml:space="preserve"> </w:t>
      </w:r>
      <w:r>
        <w:rPr>
          <w:sz w:val="28"/>
        </w:rPr>
        <w:t>của</w:t>
      </w:r>
      <w:r>
        <w:rPr>
          <w:spacing w:val="-4"/>
          <w:sz w:val="28"/>
        </w:rPr>
        <w:t xml:space="preserve"> </w:t>
      </w:r>
      <w:r>
        <w:rPr>
          <w:sz w:val="28"/>
        </w:rPr>
        <w:t>học</w:t>
      </w:r>
      <w:r>
        <w:rPr>
          <w:spacing w:val="-3"/>
          <w:sz w:val="28"/>
        </w:rPr>
        <w:t xml:space="preserve"> </w:t>
      </w:r>
      <w:r>
        <w:rPr>
          <w:sz w:val="28"/>
        </w:rPr>
        <w:t>sinh</w:t>
      </w:r>
      <w:r>
        <w:rPr>
          <w:spacing w:val="-3"/>
          <w:sz w:val="28"/>
        </w:rPr>
        <w:t xml:space="preserve"> </w:t>
      </w:r>
      <w:r>
        <w:rPr>
          <w:sz w:val="28"/>
        </w:rPr>
        <w:t>(nếu</w:t>
      </w:r>
      <w:r>
        <w:rPr>
          <w:spacing w:val="-2"/>
          <w:sz w:val="28"/>
        </w:rPr>
        <w:t xml:space="preserve"> </w:t>
      </w:r>
      <w:r>
        <w:rPr>
          <w:spacing w:val="-4"/>
          <w:sz w:val="28"/>
        </w:rPr>
        <w:t>có).</w:t>
      </w:r>
    </w:p>
    <w:p w14:paraId="2B08A79D" w14:textId="77777777" w:rsidR="00DC36E8" w:rsidRDefault="00000000">
      <w:pPr>
        <w:pStyle w:val="BodyText"/>
        <w:spacing w:before="120"/>
        <w:ind w:left="951" w:firstLine="0"/>
        <w:jc w:val="left"/>
      </w:pPr>
      <w:r>
        <w:t>b/</w:t>
      </w:r>
      <w:r>
        <w:rPr>
          <w:spacing w:val="-4"/>
        </w:rPr>
        <w:t xml:space="preserve"> </w:t>
      </w:r>
      <w:r>
        <w:t>Thông</w:t>
      </w:r>
      <w:r>
        <w:rPr>
          <w:spacing w:val="-5"/>
        </w:rPr>
        <w:t xml:space="preserve"> </w:t>
      </w:r>
      <w:r>
        <w:t>tin</w:t>
      </w:r>
      <w:r>
        <w:rPr>
          <w:spacing w:val="-5"/>
        </w:rPr>
        <w:t xml:space="preserve"> </w:t>
      </w:r>
      <w:r>
        <w:t>về</w:t>
      </w:r>
      <w:r>
        <w:rPr>
          <w:spacing w:val="1"/>
        </w:rPr>
        <w:t xml:space="preserve"> </w:t>
      </w:r>
      <w:r>
        <w:t>kết</w:t>
      </w:r>
      <w:r>
        <w:rPr>
          <w:spacing w:val="-4"/>
        </w:rPr>
        <w:t xml:space="preserve"> </w:t>
      </w:r>
      <w:r>
        <w:t>quả</w:t>
      </w:r>
      <w:r>
        <w:rPr>
          <w:spacing w:val="-2"/>
        </w:rPr>
        <w:t xml:space="preserve"> </w:t>
      </w:r>
      <w:r>
        <w:t>giáo</w:t>
      </w:r>
      <w:r>
        <w:rPr>
          <w:spacing w:val="-2"/>
        </w:rPr>
        <w:t xml:space="preserve"> </w:t>
      </w:r>
      <w:r>
        <w:t>dục</w:t>
      </w:r>
      <w:r>
        <w:rPr>
          <w:spacing w:val="-4"/>
        </w:rPr>
        <w:t xml:space="preserve"> </w:t>
      </w:r>
      <w:r>
        <w:t>thực</w:t>
      </w:r>
      <w:r>
        <w:rPr>
          <w:spacing w:val="-5"/>
        </w:rPr>
        <w:t xml:space="preserve"> </w:t>
      </w:r>
      <w:r>
        <w:t>tế</w:t>
      </w:r>
      <w:r>
        <w:rPr>
          <w:spacing w:val="-2"/>
        </w:rPr>
        <w:t xml:space="preserve"> </w:t>
      </w:r>
      <w:r>
        <w:t>của</w:t>
      </w:r>
      <w:r>
        <w:rPr>
          <w:spacing w:val="-3"/>
        </w:rPr>
        <w:t xml:space="preserve"> </w:t>
      </w:r>
      <w:r>
        <w:t>năm</w:t>
      </w:r>
      <w:r>
        <w:rPr>
          <w:spacing w:val="-2"/>
        </w:rPr>
        <w:t xml:space="preserve"> </w:t>
      </w:r>
      <w:r>
        <w:t>học</w:t>
      </w:r>
      <w:r>
        <w:rPr>
          <w:spacing w:val="-4"/>
        </w:rPr>
        <w:t xml:space="preserve"> </w:t>
      </w:r>
      <w:r>
        <w:rPr>
          <w:spacing w:val="-2"/>
        </w:rPr>
        <w:t>trước:</w:t>
      </w:r>
    </w:p>
    <w:p w14:paraId="0613012A" w14:textId="77777777" w:rsidR="00DC36E8" w:rsidRDefault="00DC36E8">
      <w:pPr>
        <w:sectPr w:rsidR="00DC36E8">
          <w:pgSz w:w="11910" w:h="16840"/>
          <w:pgMar w:top="920" w:right="660" w:bottom="280" w:left="1180" w:header="511" w:footer="0" w:gutter="0"/>
          <w:cols w:space="720"/>
        </w:sectPr>
      </w:pPr>
    </w:p>
    <w:p w14:paraId="2220548B" w14:textId="77777777" w:rsidR="00DC36E8" w:rsidRDefault="00000000">
      <w:pPr>
        <w:pStyle w:val="ListParagraph"/>
        <w:numPr>
          <w:ilvl w:val="2"/>
          <w:numId w:val="4"/>
        </w:numPr>
        <w:tabs>
          <w:tab w:val="left" w:pos="1167"/>
        </w:tabs>
        <w:spacing w:before="79"/>
        <w:ind w:right="349" w:firstLine="719"/>
        <w:rPr>
          <w:sz w:val="28"/>
        </w:rPr>
      </w:pPr>
      <w:r>
        <w:rPr>
          <w:sz w:val="28"/>
        </w:rPr>
        <w:lastRenderedPageBreak/>
        <w:t>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14:paraId="4D581962" w14:textId="77777777" w:rsidR="00DC36E8" w:rsidRDefault="00000000">
      <w:pPr>
        <w:pStyle w:val="ListParagraph"/>
        <w:numPr>
          <w:ilvl w:val="2"/>
          <w:numId w:val="4"/>
        </w:numPr>
        <w:tabs>
          <w:tab w:val="left" w:pos="1127"/>
        </w:tabs>
        <w:spacing w:before="121"/>
        <w:ind w:right="354" w:firstLine="719"/>
        <w:rPr>
          <w:sz w:val="28"/>
        </w:rPr>
      </w:pPr>
      <w:r>
        <w:rPr>
          <w:sz w:val="28"/>
        </w:rPr>
        <w:t>Thống kê kết quả đánh giá học sinh theo quy định của Bộ giáo dục và Đào tạo; thống kê số lượng học sinh được lên lớp, học sinh không được lên lớp;</w:t>
      </w:r>
    </w:p>
    <w:p w14:paraId="47D2A9FB" w14:textId="77777777" w:rsidR="00DC36E8" w:rsidRDefault="00000000">
      <w:pPr>
        <w:pStyle w:val="ListParagraph"/>
        <w:numPr>
          <w:ilvl w:val="2"/>
          <w:numId w:val="4"/>
        </w:numPr>
        <w:tabs>
          <w:tab w:val="left" w:pos="1124"/>
        </w:tabs>
        <w:ind w:right="350" w:firstLine="719"/>
        <w:rPr>
          <w:sz w:val="28"/>
        </w:rPr>
      </w:pPr>
      <w:r>
        <w:rPr>
          <w:sz w:val="28"/>
        </w:rPr>
        <w:t>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14:paraId="77CFD2CE" w14:textId="77777777" w:rsidR="00DC36E8" w:rsidRDefault="00000000">
      <w:pPr>
        <w:pStyle w:val="Heading1"/>
        <w:numPr>
          <w:ilvl w:val="0"/>
          <w:numId w:val="4"/>
        </w:numPr>
        <w:tabs>
          <w:tab w:val="left" w:pos="1416"/>
        </w:tabs>
        <w:spacing w:before="122"/>
        <w:ind w:left="1416" w:hanging="465"/>
      </w:pPr>
      <w:r>
        <w:t>HÌNH</w:t>
      </w:r>
      <w:r>
        <w:rPr>
          <w:spacing w:val="-4"/>
        </w:rPr>
        <w:t xml:space="preserve"> </w:t>
      </w:r>
      <w:r>
        <w:t>THỨC</w:t>
      </w:r>
      <w:r>
        <w:rPr>
          <w:spacing w:val="-6"/>
        </w:rPr>
        <w:t xml:space="preserve"> </w:t>
      </w:r>
      <w:r>
        <w:t>VÀ</w:t>
      </w:r>
      <w:r>
        <w:rPr>
          <w:spacing w:val="-3"/>
        </w:rPr>
        <w:t xml:space="preserve"> </w:t>
      </w:r>
      <w:r>
        <w:t>THỜI</w:t>
      </w:r>
      <w:r>
        <w:rPr>
          <w:spacing w:val="-2"/>
        </w:rPr>
        <w:t xml:space="preserve"> </w:t>
      </w:r>
      <w:r>
        <w:t>ĐIỂM</w:t>
      </w:r>
      <w:r>
        <w:rPr>
          <w:spacing w:val="-7"/>
        </w:rPr>
        <w:t xml:space="preserve"> </w:t>
      </w:r>
      <w:r>
        <w:t>CÔNG</w:t>
      </w:r>
      <w:r>
        <w:rPr>
          <w:spacing w:val="-3"/>
        </w:rPr>
        <w:t xml:space="preserve"> </w:t>
      </w:r>
      <w:r>
        <w:rPr>
          <w:spacing w:val="-4"/>
        </w:rPr>
        <w:t>KHAI</w:t>
      </w:r>
    </w:p>
    <w:p w14:paraId="7AD713C1" w14:textId="77777777" w:rsidR="00DC36E8" w:rsidRDefault="00000000">
      <w:pPr>
        <w:pStyle w:val="Heading2"/>
        <w:numPr>
          <w:ilvl w:val="1"/>
          <w:numId w:val="4"/>
        </w:numPr>
        <w:tabs>
          <w:tab w:val="left" w:pos="1231"/>
        </w:tabs>
        <w:ind w:left="1231" w:hanging="280"/>
        <w:jc w:val="both"/>
      </w:pPr>
      <w:r>
        <w:t>Hình</w:t>
      </w:r>
      <w:r>
        <w:rPr>
          <w:spacing w:val="-2"/>
        </w:rPr>
        <w:t xml:space="preserve"> </w:t>
      </w:r>
      <w:r>
        <w:rPr>
          <w:spacing w:val="-4"/>
        </w:rPr>
        <w:t>thức</w:t>
      </w:r>
    </w:p>
    <w:p w14:paraId="281DDB1C" w14:textId="77777777" w:rsidR="00DC36E8" w:rsidRDefault="00000000">
      <w:pPr>
        <w:pStyle w:val="ListParagraph"/>
        <w:numPr>
          <w:ilvl w:val="2"/>
          <w:numId w:val="4"/>
        </w:numPr>
        <w:tabs>
          <w:tab w:val="left" w:pos="1113"/>
        </w:tabs>
        <w:spacing w:before="120"/>
        <w:ind w:left="1113" w:hanging="162"/>
        <w:rPr>
          <w:sz w:val="28"/>
        </w:rPr>
      </w:pPr>
      <w:r>
        <w:rPr>
          <w:sz w:val="28"/>
        </w:rPr>
        <w:t>Công</w:t>
      </w:r>
      <w:r>
        <w:rPr>
          <w:spacing w:val="-6"/>
          <w:sz w:val="28"/>
        </w:rPr>
        <w:t xml:space="preserve"> </w:t>
      </w:r>
      <w:r>
        <w:rPr>
          <w:sz w:val="28"/>
        </w:rPr>
        <w:t>khai</w:t>
      </w:r>
      <w:r>
        <w:rPr>
          <w:spacing w:val="-4"/>
          <w:sz w:val="28"/>
        </w:rPr>
        <w:t xml:space="preserve"> </w:t>
      </w:r>
      <w:r>
        <w:rPr>
          <w:sz w:val="28"/>
        </w:rPr>
        <w:t>trên</w:t>
      </w:r>
      <w:r>
        <w:rPr>
          <w:spacing w:val="-1"/>
          <w:sz w:val="28"/>
        </w:rPr>
        <w:t xml:space="preserve"> </w:t>
      </w:r>
      <w:r>
        <w:rPr>
          <w:sz w:val="28"/>
        </w:rPr>
        <w:t>cổng</w:t>
      </w:r>
      <w:r>
        <w:rPr>
          <w:spacing w:val="-3"/>
          <w:sz w:val="28"/>
        </w:rPr>
        <w:t xml:space="preserve"> </w:t>
      </w:r>
      <w:r>
        <w:rPr>
          <w:sz w:val="28"/>
        </w:rPr>
        <w:t>thông</w:t>
      </w:r>
      <w:r>
        <w:rPr>
          <w:spacing w:val="-2"/>
          <w:sz w:val="28"/>
        </w:rPr>
        <w:t xml:space="preserve"> </w:t>
      </w:r>
      <w:r>
        <w:rPr>
          <w:sz w:val="28"/>
        </w:rPr>
        <w:t>tin</w:t>
      </w:r>
      <w:r>
        <w:rPr>
          <w:spacing w:val="-1"/>
          <w:sz w:val="28"/>
        </w:rPr>
        <w:t xml:space="preserve"> </w:t>
      </w:r>
      <w:r>
        <w:rPr>
          <w:sz w:val="28"/>
        </w:rPr>
        <w:t>điện</w:t>
      </w:r>
      <w:r>
        <w:rPr>
          <w:spacing w:val="-1"/>
          <w:sz w:val="28"/>
        </w:rPr>
        <w:t xml:space="preserve"> </w:t>
      </w:r>
      <w:r>
        <w:rPr>
          <w:sz w:val="28"/>
        </w:rPr>
        <w:t>tử</w:t>
      </w:r>
      <w:r>
        <w:rPr>
          <w:spacing w:val="-3"/>
          <w:sz w:val="28"/>
        </w:rPr>
        <w:t xml:space="preserve"> </w:t>
      </w:r>
      <w:r>
        <w:rPr>
          <w:sz w:val="28"/>
        </w:rPr>
        <w:t>của</w:t>
      </w:r>
      <w:r>
        <w:rPr>
          <w:spacing w:val="-5"/>
          <w:sz w:val="28"/>
        </w:rPr>
        <w:t xml:space="preserve"> </w:t>
      </w:r>
      <w:r>
        <w:rPr>
          <w:sz w:val="28"/>
        </w:rPr>
        <w:t>cơ</w:t>
      </w:r>
      <w:r>
        <w:rPr>
          <w:spacing w:val="-2"/>
          <w:sz w:val="28"/>
        </w:rPr>
        <w:t xml:space="preserve"> </w:t>
      </w:r>
      <w:r>
        <w:rPr>
          <w:sz w:val="28"/>
        </w:rPr>
        <w:t>sở</w:t>
      </w:r>
      <w:r>
        <w:rPr>
          <w:spacing w:val="-5"/>
          <w:sz w:val="28"/>
        </w:rPr>
        <w:t xml:space="preserve"> </w:t>
      </w:r>
      <w:r>
        <w:rPr>
          <w:sz w:val="28"/>
        </w:rPr>
        <w:t>giáo</w:t>
      </w:r>
      <w:r>
        <w:rPr>
          <w:spacing w:val="-4"/>
          <w:sz w:val="28"/>
        </w:rPr>
        <w:t xml:space="preserve"> dục.</w:t>
      </w:r>
    </w:p>
    <w:p w14:paraId="1C6B8EBA" w14:textId="77777777" w:rsidR="00DC36E8" w:rsidRDefault="00000000">
      <w:pPr>
        <w:pStyle w:val="BodyText"/>
        <w:ind w:left="1508" w:firstLine="0"/>
      </w:pPr>
      <w:r>
        <w:t>-</w:t>
      </w:r>
      <w:r>
        <w:rPr>
          <w:spacing w:val="-4"/>
        </w:rPr>
        <w:t xml:space="preserve"> </w:t>
      </w:r>
      <w:r>
        <w:t>Niêm</w:t>
      </w:r>
      <w:r>
        <w:rPr>
          <w:spacing w:val="-2"/>
        </w:rPr>
        <w:t xml:space="preserve"> </w:t>
      </w:r>
      <w:r>
        <w:t>yết</w:t>
      </w:r>
      <w:r>
        <w:rPr>
          <w:spacing w:val="-8"/>
        </w:rPr>
        <w:t xml:space="preserve"> </w:t>
      </w:r>
      <w:r>
        <w:t>công</w:t>
      </w:r>
      <w:r>
        <w:rPr>
          <w:spacing w:val="-5"/>
        </w:rPr>
        <w:t xml:space="preserve"> </w:t>
      </w:r>
      <w:r>
        <w:t>khai</w:t>
      </w:r>
      <w:r>
        <w:rPr>
          <w:spacing w:val="-4"/>
        </w:rPr>
        <w:t xml:space="preserve"> </w:t>
      </w:r>
      <w:r>
        <w:t>tại</w:t>
      </w:r>
      <w:r>
        <w:rPr>
          <w:spacing w:val="-2"/>
        </w:rPr>
        <w:t xml:space="preserve"> trường.</w:t>
      </w:r>
    </w:p>
    <w:p w14:paraId="654F28F8" w14:textId="77777777" w:rsidR="00DC36E8" w:rsidRDefault="00000000">
      <w:pPr>
        <w:pStyle w:val="ListParagraph"/>
        <w:numPr>
          <w:ilvl w:val="2"/>
          <w:numId w:val="4"/>
        </w:numPr>
        <w:tabs>
          <w:tab w:val="left" w:pos="1113"/>
        </w:tabs>
        <w:spacing w:before="120"/>
        <w:ind w:left="1113" w:hanging="162"/>
        <w:rPr>
          <w:sz w:val="28"/>
        </w:rPr>
      </w:pPr>
      <w:r>
        <w:rPr>
          <w:sz w:val="28"/>
        </w:rPr>
        <w:t>Công</w:t>
      </w:r>
      <w:r>
        <w:rPr>
          <w:spacing w:val="-6"/>
          <w:sz w:val="28"/>
        </w:rPr>
        <w:t xml:space="preserve"> </w:t>
      </w:r>
      <w:r>
        <w:rPr>
          <w:sz w:val="28"/>
        </w:rPr>
        <w:t>khai</w:t>
      </w:r>
      <w:r>
        <w:rPr>
          <w:spacing w:val="-4"/>
          <w:sz w:val="28"/>
        </w:rPr>
        <w:t xml:space="preserve"> </w:t>
      </w:r>
      <w:r>
        <w:rPr>
          <w:sz w:val="28"/>
        </w:rPr>
        <w:t>trong</w:t>
      </w:r>
      <w:r>
        <w:rPr>
          <w:spacing w:val="-1"/>
          <w:sz w:val="28"/>
        </w:rPr>
        <w:t xml:space="preserve"> </w:t>
      </w:r>
      <w:r>
        <w:rPr>
          <w:sz w:val="28"/>
        </w:rPr>
        <w:t>các</w:t>
      </w:r>
      <w:r>
        <w:rPr>
          <w:spacing w:val="-5"/>
          <w:sz w:val="28"/>
        </w:rPr>
        <w:t xml:space="preserve"> </w:t>
      </w:r>
      <w:r>
        <w:rPr>
          <w:sz w:val="28"/>
        </w:rPr>
        <w:t>kỳ</w:t>
      </w:r>
      <w:r>
        <w:rPr>
          <w:spacing w:val="-1"/>
          <w:sz w:val="28"/>
        </w:rPr>
        <w:t xml:space="preserve"> </w:t>
      </w:r>
      <w:r>
        <w:rPr>
          <w:sz w:val="28"/>
        </w:rPr>
        <w:t>họp,</w:t>
      </w:r>
      <w:r>
        <w:rPr>
          <w:spacing w:val="-3"/>
          <w:sz w:val="28"/>
        </w:rPr>
        <w:t xml:space="preserve"> </w:t>
      </w:r>
      <w:r>
        <w:rPr>
          <w:sz w:val="28"/>
        </w:rPr>
        <w:t>hội</w:t>
      </w:r>
      <w:r>
        <w:rPr>
          <w:spacing w:val="-1"/>
          <w:sz w:val="28"/>
        </w:rPr>
        <w:t xml:space="preserve"> </w:t>
      </w:r>
      <w:r>
        <w:rPr>
          <w:sz w:val="28"/>
        </w:rPr>
        <w:t>nghị</w:t>
      </w:r>
      <w:r>
        <w:rPr>
          <w:spacing w:val="-2"/>
          <w:sz w:val="28"/>
        </w:rPr>
        <w:t xml:space="preserve"> </w:t>
      </w:r>
      <w:r>
        <w:rPr>
          <w:sz w:val="28"/>
        </w:rPr>
        <w:t>ban</w:t>
      </w:r>
      <w:r>
        <w:rPr>
          <w:spacing w:val="-4"/>
          <w:sz w:val="28"/>
        </w:rPr>
        <w:t xml:space="preserve"> </w:t>
      </w:r>
      <w:r>
        <w:rPr>
          <w:sz w:val="28"/>
        </w:rPr>
        <w:t>đại</w:t>
      </w:r>
      <w:r>
        <w:rPr>
          <w:spacing w:val="-4"/>
          <w:sz w:val="28"/>
        </w:rPr>
        <w:t xml:space="preserve"> </w:t>
      </w:r>
      <w:r>
        <w:rPr>
          <w:sz w:val="28"/>
        </w:rPr>
        <w:t>diện</w:t>
      </w:r>
      <w:r>
        <w:rPr>
          <w:spacing w:val="1"/>
          <w:sz w:val="28"/>
        </w:rPr>
        <w:t xml:space="preserve"> </w:t>
      </w:r>
      <w:r>
        <w:rPr>
          <w:sz w:val="28"/>
        </w:rPr>
        <w:t>cha</w:t>
      </w:r>
      <w:r>
        <w:rPr>
          <w:spacing w:val="-2"/>
          <w:sz w:val="28"/>
        </w:rPr>
        <w:t xml:space="preserve"> </w:t>
      </w:r>
      <w:r>
        <w:rPr>
          <w:sz w:val="28"/>
        </w:rPr>
        <w:t>mẹ</w:t>
      </w:r>
      <w:r>
        <w:rPr>
          <w:spacing w:val="-2"/>
          <w:sz w:val="28"/>
        </w:rPr>
        <w:t xml:space="preserve"> </w:t>
      </w:r>
      <w:r>
        <w:rPr>
          <w:sz w:val="28"/>
        </w:rPr>
        <w:t>học</w:t>
      </w:r>
      <w:r>
        <w:rPr>
          <w:spacing w:val="-2"/>
          <w:sz w:val="28"/>
        </w:rPr>
        <w:t xml:space="preserve"> sinh.</w:t>
      </w:r>
    </w:p>
    <w:p w14:paraId="28E3A32A" w14:textId="77777777" w:rsidR="00DC36E8" w:rsidRDefault="00000000">
      <w:pPr>
        <w:pStyle w:val="Heading2"/>
        <w:numPr>
          <w:ilvl w:val="1"/>
          <w:numId w:val="4"/>
        </w:numPr>
        <w:tabs>
          <w:tab w:val="left" w:pos="1230"/>
        </w:tabs>
        <w:spacing w:before="120"/>
        <w:ind w:left="1230" w:hanging="279"/>
        <w:jc w:val="both"/>
      </w:pPr>
      <w:r>
        <w:t>Thời</w:t>
      </w:r>
      <w:r>
        <w:rPr>
          <w:spacing w:val="-5"/>
        </w:rPr>
        <w:t xml:space="preserve"> </w:t>
      </w:r>
      <w:r>
        <w:t>điểm</w:t>
      </w:r>
      <w:r>
        <w:rPr>
          <w:spacing w:val="-3"/>
        </w:rPr>
        <w:t xml:space="preserve"> </w:t>
      </w:r>
      <w:r>
        <w:t>công</w:t>
      </w:r>
      <w:r>
        <w:rPr>
          <w:spacing w:val="-2"/>
        </w:rPr>
        <w:t xml:space="preserve"> </w:t>
      </w:r>
      <w:r>
        <w:rPr>
          <w:spacing w:val="-4"/>
        </w:rPr>
        <w:t>khai</w:t>
      </w:r>
    </w:p>
    <w:p w14:paraId="3FF73968" w14:textId="77777777" w:rsidR="00DC36E8" w:rsidRDefault="00000000">
      <w:pPr>
        <w:pStyle w:val="BodyText"/>
        <w:ind w:right="342"/>
      </w:pPr>
      <w:r>
        <w:t>Công khai vào tháng 6 hàng năm, khi kết thúc năm học, đảm bảo tính đầy đủ, chính</w:t>
      </w:r>
      <w:r>
        <w:rPr>
          <w:spacing w:val="-1"/>
        </w:rPr>
        <w:t xml:space="preserve"> </w:t>
      </w:r>
      <w:r>
        <w:t>xác</w:t>
      </w:r>
      <w:r>
        <w:rPr>
          <w:spacing w:val="-2"/>
        </w:rPr>
        <w:t xml:space="preserve"> </w:t>
      </w:r>
      <w:r>
        <w:t>và</w:t>
      </w:r>
      <w:r>
        <w:rPr>
          <w:spacing w:val="-2"/>
        </w:rPr>
        <w:t xml:space="preserve"> </w:t>
      </w:r>
      <w:r>
        <w:t>cập</w:t>
      </w:r>
      <w:r>
        <w:rPr>
          <w:spacing w:val="-1"/>
        </w:rPr>
        <w:t xml:space="preserve"> </w:t>
      </w:r>
      <w:r>
        <w:t>nhật</w:t>
      </w:r>
      <w:r>
        <w:rPr>
          <w:spacing w:val="-3"/>
        </w:rPr>
        <w:t xml:space="preserve"> </w:t>
      </w:r>
      <w:r>
        <w:t>khi</w:t>
      </w:r>
      <w:r>
        <w:rPr>
          <w:spacing w:val="-2"/>
        </w:rPr>
        <w:t xml:space="preserve"> </w:t>
      </w:r>
      <w:r>
        <w:t>khai</w:t>
      </w:r>
      <w:r>
        <w:rPr>
          <w:spacing w:val="-4"/>
        </w:rPr>
        <w:t xml:space="preserve"> </w:t>
      </w:r>
      <w:r>
        <w:t>giảng</w:t>
      </w:r>
      <w:r>
        <w:rPr>
          <w:spacing w:val="-1"/>
        </w:rPr>
        <w:t xml:space="preserve"> </w:t>
      </w:r>
      <w:r>
        <w:t>năm</w:t>
      </w:r>
      <w:r>
        <w:rPr>
          <w:spacing w:val="-2"/>
        </w:rPr>
        <w:t xml:space="preserve"> </w:t>
      </w:r>
      <w:r>
        <w:t>học</w:t>
      </w:r>
      <w:r>
        <w:rPr>
          <w:spacing w:val="-2"/>
        </w:rPr>
        <w:t xml:space="preserve"> </w:t>
      </w:r>
      <w:r>
        <w:t>(tháng</w:t>
      </w:r>
      <w:r>
        <w:rPr>
          <w:spacing w:val="-1"/>
        </w:rPr>
        <w:t xml:space="preserve"> </w:t>
      </w:r>
      <w:r>
        <w:t>9)</w:t>
      </w:r>
      <w:r>
        <w:rPr>
          <w:spacing w:val="-2"/>
        </w:rPr>
        <w:t xml:space="preserve"> </w:t>
      </w:r>
      <w:r>
        <w:t>và</w:t>
      </w:r>
      <w:r>
        <w:rPr>
          <w:spacing w:val="-2"/>
        </w:rPr>
        <w:t xml:space="preserve"> </w:t>
      </w:r>
      <w:r>
        <w:t>khi</w:t>
      </w:r>
      <w:r>
        <w:rPr>
          <w:spacing w:val="-1"/>
        </w:rPr>
        <w:t xml:space="preserve"> </w:t>
      </w:r>
      <w:r>
        <w:t>có</w:t>
      </w:r>
      <w:r>
        <w:rPr>
          <w:spacing w:val="-3"/>
        </w:rPr>
        <w:t xml:space="preserve"> </w:t>
      </w:r>
      <w:r>
        <w:t>thông</w:t>
      </w:r>
      <w:r>
        <w:rPr>
          <w:spacing w:val="-2"/>
        </w:rPr>
        <w:t xml:space="preserve"> </w:t>
      </w:r>
      <w:r>
        <w:t>tin mới</w:t>
      </w:r>
      <w:r>
        <w:rPr>
          <w:spacing w:val="-9"/>
        </w:rPr>
        <w:t xml:space="preserve"> </w:t>
      </w:r>
      <w:r>
        <w:t>hoặc thay đổi.</w:t>
      </w:r>
    </w:p>
    <w:p w14:paraId="0A6218A3" w14:textId="77777777" w:rsidR="00DC36E8" w:rsidRDefault="00000000">
      <w:pPr>
        <w:pStyle w:val="Heading1"/>
        <w:numPr>
          <w:ilvl w:val="0"/>
          <w:numId w:val="4"/>
        </w:numPr>
        <w:tabs>
          <w:tab w:val="left" w:pos="1404"/>
        </w:tabs>
        <w:spacing w:before="122"/>
        <w:ind w:left="1404" w:hanging="453"/>
      </w:pPr>
      <w:r>
        <w:t>THỰC</w:t>
      </w:r>
      <w:r>
        <w:rPr>
          <w:spacing w:val="-6"/>
        </w:rPr>
        <w:t xml:space="preserve"> </w:t>
      </w:r>
      <w:r>
        <w:t>HIỆN</w:t>
      </w:r>
      <w:r>
        <w:rPr>
          <w:spacing w:val="-2"/>
        </w:rPr>
        <w:t xml:space="preserve"> </w:t>
      </w:r>
      <w:r>
        <w:t>4</w:t>
      </w:r>
      <w:r>
        <w:rPr>
          <w:spacing w:val="-6"/>
        </w:rPr>
        <w:t xml:space="preserve"> </w:t>
      </w:r>
      <w:r>
        <w:t>KIỂM</w:t>
      </w:r>
      <w:r>
        <w:rPr>
          <w:spacing w:val="-3"/>
        </w:rPr>
        <w:t xml:space="preserve"> </w:t>
      </w:r>
      <w:r>
        <w:rPr>
          <w:spacing w:val="-5"/>
        </w:rPr>
        <w:t>TRA</w:t>
      </w:r>
    </w:p>
    <w:p w14:paraId="7057CE20" w14:textId="77777777" w:rsidR="00DC36E8" w:rsidRDefault="00000000">
      <w:pPr>
        <w:pStyle w:val="ListParagraph"/>
        <w:numPr>
          <w:ilvl w:val="0"/>
          <w:numId w:val="2"/>
        </w:numPr>
        <w:tabs>
          <w:tab w:val="left" w:pos="1141"/>
        </w:tabs>
        <w:spacing w:before="120"/>
        <w:ind w:right="343" w:firstLine="719"/>
        <w:rPr>
          <w:sz w:val="28"/>
        </w:rPr>
      </w:pPr>
      <w:r>
        <w:rPr>
          <w:sz w:val="28"/>
        </w:rPr>
        <w:t>Ban thanh tra nhân dân thường xuyên giám sát về việc</w:t>
      </w:r>
      <w:r>
        <w:rPr>
          <w:spacing w:val="-1"/>
          <w:sz w:val="28"/>
        </w:rPr>
        <w:t xml:space="preserve"> </w:t>
      </w:r>
      <w:r>
        <w:rPr>
          <w:sz w:val="28"/>
        </w:rPr>
        <w:t>sử</w:t>
      </w:r>
      <w:r>
        <w:rPr>
          <w:spacing w:val="-5"/>
          <w:sz w:val="28"/>
        </w:rPr>
        <w:t xml:space="preserve"> </w:t>
      </w:r>
      <w:r>
        <w:rPr>
          <w:sz w:val="28"/>
        </w:rPr>
        <w:t>dụng giáo viên, mua sắm, sửa chữa cơ sở vật chất, chi chế độ cho cán bộ, giáo viên, nhân viên, chế độ nâng lương và các khoản phụ cấp (</w:t>
      </w:r>
      <w:r>
        <w:rPr>
          <w:i/>
          <w:sz w:val="28"/>
        </w:rPr>
        <w:t>nếu có</w:t>
      </w:r>
      <w:r>
        <w:rPr>
          <w:sz w:val="28"/>
        </w:rPr>
        <w:t>).</w:t>
      </w:r>
    </w:p>
    <w:p w14:paraId="738B8234" w14:textId="77777777" w:rsidR="00DC36E8" w:rsidRDefault="00000000">
      <w:pPr>
        <w:pStyle w:val="ListParagraph"/>
        <w:numPr>
          <w:ilvl w:val="0"/>
          <w:numId w:val="2"/>
        </w:numPr>
        <w:tabs>
          <w:tab w:val="left" w:pos="1119"/>
        </w:tabs>
        <w:spacing w:before="121"/>
        <w:ind w:right="343" w:firstLine="719"/>
        <w:rPr>
          <w:sz w:val="28"/>
        </w:rPr>
      </w:pPr>
      <w:r>
        <w:rPr>
          <w:sz w:val="28"/>
        </w:rPr>
        <w:t>Ban thanh tra chuyên môn</w:t>
      </w:r>
      <w:r>
        <w:rPr>
          <w:spacing w:val="-9"/>
          <w:sz w:val="28"/>
        </w:rPr>
        <w:t xml:space="preserve"> </w:t>
      </w:r>
      <w:r>
        <w:rPr>
          <w:sz w:val="28"/>
        </w:rPr>
        <w:t>dưới sự chỉ đạo của Ban giám hiệu, kiểm tra chất lượng giảng dạy và giáo dục học sinh theo định kỳ, theo lịch kiểm tra định kỳ trong năm học.</w:t>
      </w:r>
    </w:p>
    <w:p w14:paraId="4A0F0A56" w14:textId="77777777" w:rsidR="00DC36E8" w:rsidRDefault="00000000">
      <w:pPr>
        <w:pStyle w:val="Heading1"/>
        <w:numPr>
          <w:ilvl w:val="0"/>
          <w:numId w:val="4"/>
        </w:numPr>
        <w:tabs>
          <w:tab w:val="left" w:pos="1292"/>
        </w:tabs>
        <w:ind w:left="1292" w:hanging="341"/>
      </w:pPr>
      <w:r>
        <w:t>BIỆN</w:t>
      </w:r>
      <w:r>
        <w:rPr>
          <w:spacing w:val="-7"/>
        </w:rPr>
        <w:t xml:space="preserve"> </w:t>
      </w:r>
      <w:r>
        <w:t>PHÁP</w:t>
      </w:r>
      <w:r>
        <w:rPr>
          <w:spacing w:val="-2"/>
        </w:rPr>
        <w:t xml:space="preserve"> </w:t>
      </w:r>
      <w:r>
        <w:t>THỰC</w:t>
      </w:r>
      <w:r>
        <w:rPr>
          <w:spacing w:val="-4"/>
        </w:rPr>
        <w:t xml:space="preserve"> </w:t>
      </w:r>
      <w:r>
        <w:t>HIỆN</w:t>
      </w:r>
      <w:r>
        <w:rPr>
          <w:spacing w:val="-7"/>
        </w:rPr>
        <w:t xml:space="preserve"> </w:t>
      </w:r>
      <w:r>
        <w:t>VÀ</w:t>
      </w:r>
      <w:r>
        <w:rPr>
          <w:spacing w:val="-3"/>
        </w:rPr>
        <w:t xml:space="preserve"> </w:t>
      </w:r>
      <w:r>
        <w:t>PHÂN</w:t>
      </w:r>
      <w:r>
        <w:rPr>
          <w:spacing w:val="-3"/>
        </w:rPr>
        <w:t xml:space="preserve"> </w:t>
      </w:r>
      <w:r>
        <w:t>CÔNG</w:t>
      </w:r>
      <w:r>
        <w:rPr>
          <w:spacing w:val="-5"/>
        </w:rPr>
        <w:t xml:space="preserve"> </w:t>
      </w:r>
      <w:r>
        <w:t>NHIỆM</w:t>
      </w:r>
      <w:r>
        <w:rPr>
          <w:spacing w:val="-7"/>
        </w:rPr>
        <w:t xml:space="preserve"> </w:t>
      </w:r>
      <w:r>
        <w:rPr>
          <w:spacing w:val="-5"/>
        </w:rPr>
        <w:t>VỤ</w:t>
      </w:r>
    </w:p>
    <w:p w14:paraId="3E0C726A" w14:textId="77777777" w:rsidR="00DC36E8" w:rsidRDefault="00000000">
      <w:pPr>
        <w:pStyle w:val="Heading2"/>
        <w:numPr>
          <w:ilvl w:val="1"/>
          <w:numId w:val="4"/>
        </w:numPr>
        <w:tabs>
          <w:tab w:val="left" w:pos="1230"/>
        </w:tabs>
        <w:spacing w:before="120"/>
        <w:ind w:left="1230" w:hanging="279"/>
      </w:pPr>
      <w:r>
        <w:t>Hình</w:t>
      </w:r>
      <w:r>
        <w:rPr>
          <w:spacing w:val="-6"/>
        </w:rPr>
        <w:t xml:space="preserve"> </w:t>
      </w:r>
      <w:r>
        <w:t>thức</w:t>
      </w:r>
      <w:r>
        <w:rPr>
          <w:spacing w:val="-3"/>
        </w:rPr>
        <w:t xml:space="preserve"> </w:t>
      </w:r>
      <w:r>
        <w:t>công</w:t>
      </w:r>
      <w:r>
        <w:rPr>
          <w:spacing w:val="-2"/>
        </w:rPr>
        <w:t xml:space="preserve"> </w:t>
      </w:r>
      <w:r>
        <w:t>khai</w:t>
      </w:r>
      <w:r>
        <w:rPr>
          <w:spacing w:val="-5"/>
        </w:rPr>
        <w:t xml:space="preserve"> </w:t>
      </w:r>
      <w:r>
        <w:t>và</w:t>
      </w:r>
      <w:r>
        <w:rPr>
          <w:spacing w:val="-2"/>
        </w:rPr>
        <w:t xml:space="preserve"> </w:t>
      </w:r>
      <w:r>
        <w:t>thời</w:t>
      </w:r>
      <w:r>
        <w:rPr>
          <w:spacing w:val="-2"/>
        </w:rPr>
        <w:t xml:space="preserve"> </w:t>
      </w:r>
      <w:r>
        <w:t>điểm</w:t>
      </w:r>
      <w:r>
        <w:rPr>
          <w:spacing w:val="-4"/>
        </w:rPr>
        <w:t xml:space="preserve"> </w:t>
      </w:r>
      <w:r>
        <w:t>công</w:t>
      </w:r>
      <w:r>
        <w:rPr>
          <w:spacing w:val="-2"/>
        </w:rPr>
        <w:t xml:space="preserve"> </w:t>
      </w:r>
      <w:r>
        <w:rPr>
          <w:spacing w:val="-4"/>
        </w:rPr>
        <w:t>khai</w:t>
      </w:r>
    </w:p>
    <w:p w14:paraId="7E8E18EE" w14:textId="77777777" w:rsidR="00DC36E8" w:rsidRDefault="00000000">
      <w:pPr>
        <w:pStyle w:val="BodyText"/>
        <w:spacing w:before="120"/>
        <w:ind w:left="951" w:firstLine="0"/>
        <w:jc w:val="left"/>
      </w:pPr>
      <w:r>
        <w:t>Công</w:t>
      </w:r>
      <w:r>
        <w:rPr>
          <w:spacing w:val="23"/>
        </w:rPr>
        <w:t xml:space="preserve"> </w:t>
      </w:r>
      <w:r>
        <w:t>khai</w:t>
      </w:r>
      <w:r>
        <w:rPr>
          <w:spacing w:val="25"/>
        </w:rPr>
        <w:t xml:space="preserve"> </w:t>
      </w:r>
      <w:r>
        <w:t>trên</w:t>
      </w:r>
      <w:r>
        <w:rPr>
          <w:spacing w:val="28"/>
        </w:rPr>
        <w:t xml:space="preserve"> </w:t>
      </w:r>
      <w:r>
        <w:t>các</w:t>
      </w:r>
      <w:r>
        <w:rPr>
          <w:spacing w:val="26"/>
        </w:rPr>
        <w:t xml:space="preserve"> </w:t>
      </w:r>
      <w:r>
        <w:t>phương</w:t>
      </w:r>
      <w:r>
        <w:rPr>
          <w:spacing w:val="25"/>
        </w:rPr>
        <w:t xml:space="preserve"> </w:t>
      </w:r>
      <w:r>
        <w:t>tiện</w:t>
      </w:r>
      <w:r>
        <w:rPr>
          <w:spacing w:val="28"/>
        </w:rPr>
        <w:t xml:space="preserve"> </w:t>
      </w:r>
      <w:r>
        <w:t>thông</w:t>
      </w:r>
      <w:r>
        <w:rPr>
          <w:spacing w:val="26"/>
        </w:rPr>
        <w:t xml:space="preserve"> </w:t>
      </w:r>
      <w:r>
        <w:t>tin</w:t>
      </w:r>
      <w:r>
        <w:rPr>
          <w:spacing w:val="26"/>
        </w:rPr>
        <w:t xml:space="preserve"> </w:t>
      </w:r>
      <w:r>
        <w:t>đại</w:t>
      </w:r>
      <w:r>
        <w:rPr>
          <w:spacing w:val="28"/>
        </w:rPr>
        <w:t xml:space="preserve"> </w:t>
      </w:r>
      <w:r>
        <w:t>chúng,</w:t>
      </w:r>
      <w:r>
        <w:rPr>
          <w:spacing w:val="27"/>
        </w:rPr>
        <w:t xml:space="preserve"> </w:t>
      </w:r>
      <w:r>
        <w:t>cuộc</w:t>
      </w:r>
      <w:r>
        <w:rPr>
          <w:spacing w:val="27"/>
        </w:rPr>
        <w:t xml:space="preserve"> </w:t>
      </w:r>
      <w:r>
        <w:t>họp</w:t>
      </w:r>
      <w:r>
        <w:rPr>
          <w:spacing w:val="37"/>
        </w:rPr>
        <w:t xml:space="preserve"> </w:t>
      </w:r>
      <w:r>
        <w:t>Cha</w:t>
      </w:r>
      <w:r>
        <w:rPr>
          <w:spacing w:val="27"/>
        </w:rPr>
        <w:t xml:space="preserve"> </w:t>
      </w:r>
      <w:r>
        <w:t>mẹ</w:t>
      </w:r>
      <w:r>
        <w:rPr>
          <w:spacing w:val="26"/>
        </w:rPr>
        <w:t xml:space="preserve"> </w:t>
      </w:r>
      <w:r>
        <w:rPr>
          <w:spacing w:val="-5"/>
        </w:rPr>
        <w:t>học</w:t>
      </w:r>
    </w:p>
    <w:p w14:paraId="2C5F6D28" w14:textId="77777777" w:rsidR="00DC36E8" w:rsidRDefault="00DC36E8">
      <w:pPr>
        <w:sectPr w:rsidR="00DC36E8">
          <w:pgSz w:w="11910" w:h="16840"/>
          <w:pgMar w:top="920" w:right="660" w:bottom="280" w:left="1180" w:header="511" w:footer="0" w:gutter="0"/>
          <w:cols w:space="720"/>
        </w:sectPr>
      </w:pPr>
    </w:p>
    <w:p w14:paraId="63EB5366" w14:textId="77777777" w:rsidR="00DC36E8" w:rsidRDefault="00000000">
      <w:pPr>
        <w:pStyle w:val="BodyText"/>
        <w:spacing w:before="2"/>
        <w:ind w:firstLine="0"/>
        <w:jc w:val="left"/>
      </w:pPr>
      <w:r>
        <w:rPr>
          <w:spacing w:val="-2"/>
        </w:rPr>
        <w:t>sinh.</w:t>
      </w:r>
    </w:p>
    <w:p w14:paraId="55EB4EEA" w14:textId="77777777" w:rsidR="00DC36E8" w:rsidRDefault="00DC36E8">
      <w:pPr>
        <w:pStyle w:val="BodyText"/>
        <w:spacing w:before="0"/>
        <w:ind w:left="0" w:firstLine="0"/>
        <w:jc w:val="left"/>
      </w:pPr>
    </w:p>
    <w:p w14:paraId="3F3F3F33" w14:textId="77777777" w:rsidR="00DC36E8" w:rsidRDefault="00DC36E8">
      <w:pPr>
        <w:pStyle w:val="BodyText"/>
        <w:spacing w:before="0"/>
        <w:ind w:left="0" w:firstLine="0"/>
        <w:jc w:val="left"/>
      </w:pPr>
    </w:p>
    <w:p w14:paraId="78685959" w14:textId="77777777" w:rsidR="00DC36E8" w:rsidRDefault="00DC36E8">
      <w:pPr>
        <w:pStyle w:val="BodyText"/>
        <w:spacing w:before="0"/>
        <w:ind w:left="0" w:firstLine="0"/>
        <w:jc w:val="left"/>
      </w:pPr>
    </w:p>
    <w:p w14:paraId="563892A8" w14:textId="77777777" w:rsidR="00DC36E8" w:rsidRDefault="00DC36E8">
      <w:pPr>
        <w:pStyle w:val="BodyText"/>
        <w:spacing w:before="0"/>
        <w:ind w:left="0" w:firstLine="0"/>
        <w:jc w:val="left"/>
      </w:pPr>
    </w:p>
    <w:p w14:paraId="535F2374" w14:textId="77777777" w:rsidR="00DC36E8" w:rsidRDefault="00DC36E8">
      <w:pPr>
        <w:pStyle w:val="BodyText"/>
        <w:spacing w:before="156"/>
        <w:ind w:left="0" w:firstLine="0"/>
        <w:jc w:val="left"/>
      </w:pPr>
    </w:p>
    <w:p w14:paraId="03DFEC9D" w14:textId="77777777" w:rsidR="00DC36E8" w:rsidRDefault="00000000">
      <w:pPr>
        <w:pStyle w:val="BodyText"/>
        <w:spacing w:before="0"/>
        <w:ind w:firstLine="0"/>
        <w:jc w:val="left"/>
      </w:pPr>
      <w:r>
        <w:rPr>
          <w:spacing w:val="-2"/>
        </w:rPr>
        <w:t>viên:</w:t>
      </w:r>
    </w:p>
    <w:p w14:paraId="408503D9" w14:textId="77777777" w:rsidR="00DC36E8" w:rsidRDefault="00000000">
      <w:pPr>
        <w:spacing w:before="121"/>
        <w:rPr>
          <w:sz w:val="28"/>
        </w:rPr>
      </w:pPr>
      <w:r>
        <w:br w:type="column"/>
      </w:r>
    </w:p>
    <w:p w14:paraId="49F17A3E" w14:textId="77777777" w:rsidR="00DC36E8" w:rsidRDefault="00000000">
      <w:pPr>
        <w:pStyle w:val="BodyText"/>
        <w:spacing w:before="0" w:line="328" w:lineRule="auto"/>
        <w:ind w:left="120" w:right="799" w:firstLine="0"/>
        <w:jc w:val="left"/>
      </w:pPr>
      <w:r>
        <w:t>Niêm</w:t>
      </w:r>
      <w:r>
        <w:rPr>
          <w:spacing w:val="-2"/>
        </w:rPr>
        <w:t xml:space="preserve"> </w:t>
      </w:r>
      <w:r>
        <w:t>yết</w:t>
      </w:r>
      <w:r>
        <w:rPr>
          <w:spacing w:val="-1"/>
        </w:rPr>
        <w:t xml:space="preserve"> </w:t>
      </w:r>
      <w:r>
        <w:t>tại</w:t>
      </w:r>
      <w:r>
        <w:rPr>
          <w:spacing w:val="-4"/>
        </w:rPr>
        <w:t xml:space="preserve"> </w:t>
      </w:r>
      <w:r>
        <w:t>trường</w:t>
      </w:r>
      <w:r>
        <w:rPr>
          <w:spacing w:val="-5"/>
        </w:rPr>
        <w:t xml:space="preserve"> </w:t>
      </w:r>
      <w:r>
        <w:t>đảm</w:t>
      </w:r>
      <w:r>
        <w:rPr>
          <w:spacing w:val="-2"/>
        </w:rPr>
        <w:t xml:space="preserve"> </w:t>
      </w:r>
      <w:r>
        <w:t>bảo</w:t>
      </w:r>
      <w:r>
        <w:rPr>
          <w:spacing w:val="-1"/>
        </w:rPr>
        <w:t xml:space="preserve"> </w:t>
      </w:r>
      <w:r>
        <w:t>cho</w:t>
      </w:r>
      <w:r>
        <w:rPr>
          <w:spacing w:val="-1"/>
        </w:rPr>
        <w:t xml:space="preserve"> </w:t>
      </w:r>
      <w:r>
        <w:t>cha</w:t>
      </w:r>
      <w:r>
        <w:rPr>
          <w:spacing w:val="-2"/>
        </w:rPr>
        <w:t xml:space="preserve"> </w:t>
      </w:r>
      <w:r>
        <w:t>mẹ</w:t>
      </w:r>
      <w:r>
        <w:rPr>
          <w:spacing w:val="-6"/>
        </w:rPr>
        <w:t xml:space="preserve"> </w:t>
      </w:r>
      <w:r>
        <w:t>học</w:t>
      </w:r>
      <w:r>
        <w:rPr>
          <w:spacing w:val="-2"/>
        </w:rPr>
        <w:t xml:space="preserve"> </w:t>
      </w:r>
      <w:r>
        <w:t>sinh</w:t>
      </w:r>
      <w:r>
        <w:rPr>
          <w:spacing w:val="-5"/>
        </w:rPr>
        <w:t xml:space="preserve"> </w:t>
      </w:r>
      <w:r>
        <w:t>dễ</w:t>
      </w:r>
      <w:r>
        <w:rPr>
          <w:spacing w:val="-2"/>
        </w:rPr>
        <w:t xml:space="preserve"> </w:t>
      </w:r>
      <w:r>
        <w:t>theo</w:t>
      </w:r>
      <w:r>
        <w:rPr>
          <w:spacing w:val="-1"/>
        </w:rPr>
        <w:t xml:space="preserve"> </w:t>
      </w:r>
      <w:r>
        <w:t>dõi</w:t>
      </w:r>
      <w:r>
        <w:rPr>
          <w:spacing w:val="-1"/>
        </w:rPr>
        <w:t xml:space="preserve"> </w:t>
      </w:r>
      <w:r>
        <w:t>và</w:t>
      </w:r>
      <w:r>
        <w:rPr>
          <w:spacing w:val="-4"/>
        </w:rPr>
        <w:t xml:space="preserve"> </w:t>
      </w:r>
      <w:r>
        <w:t>giám</w:t>
      </w:r>
      <w:r>
        <w:rPr>
          <w:spacing w:val="-2"/>
        </w:rPr>
        <w:t xml:space="preserve"> </w:t>
      </w:r>
      <w:r>
        <w:t>sát. Công khai vào thời điểm tháng 6 và tháng 9 hàng năm.</w:t>
      </w:r>
    </w:p>
    <w:p w14:paraId="4FEB7144" w14:textId="77777777" w:rsidR="00DC36E8" w:rsidRDefault="00000000">
      <w:pPr>
        <w:pStyle w:val="Heading2"/>
        <w:numPr>
          <w:ilvl w:val="1"/>
          <w:numId w:val="4"/>
        </w:numPr>
        <w:tabs>
          <w:tab w:val="left" w:pos="399"/>
        </w:tabs>
        <w:spacing w:before="1"/>
        <w:ind w:left="399" w:hanging="279"/>
      </w:pPr>
      <w:r>
        <w:t>Thành</w:t>
      </w:r>
      <w:r>
        <w:rPr>
          <w:spacing w:val="-7"/>
        </w:rPr>
        <w:t xml:space="preserve"> </w:t>
      </w:r>
      <w:r>
        <w:t>lập</w:t>
      </w:r>
      <w:r>
        <w:rPr>
          <w:spacing w:val="-3"/>
        </w:rPr>
        <w:t xml:space="preserve"> </w:t>
      </w:r>
      <w:r>
        <w:t>ban</w:t>
      </w:r>
      <w:r>
        <w:rPr>
          <w:spacing w:val="-2"/>
        </w:rPr>
        <w:t xml:space="preserve"> </w:t>
      </w:r>
      <w:r>
        <w:t>chỉ</w:t>
      </w:r>
      <w:r>
        <w:rPr>
          <w:spacing w:val="-2"/>
        </w:rPr>
        <w:t xml:space="preserve"> </w:t>
      </w:r>
      <w:r>
        <w:t>đạo</w:t>
      </w:r>
      <w:r>
        <w:rPr>
          <w:spacing w:val="1"/>
        </w:rPr>
        <w:t xml:space="preserve"> </w:t>
      </w:r>
      <w:r>
        <w:rPr>
          <w:spacing w:val="-4"/>
        </w:rPr>
        <w:t>(BCĐ)</w:t>
      </w:r>
    </w:p>
    <w:p w14:paraId="16652841" w14:textId="77777777" w:rsidR="00DC36E8" w:rsidRDefault="00000000">
      <w:pPr>
        <w:pStyle w:val="BodyText"/>
        <w:spacing w:before="120"/>
        <w:ind w:left="120" w:firstLine="0"/>
        <w:jc w:val="left"/>
      </w:pPr>
      <w:r>
        <w:t>Thành</w:t>
      </w:r>
      <w:r>
        <w:rPr>
          <w:spacing w:val="-2"/>
        </w:rPr>
        <w:t xml:space="preserve"> </w:t>
      </w:r>
      <w:r>
        <w:t>lập</w:t>
      </w:r>
      <w:r>
        <w:rPr>
          <w:spacing w:val="1"/>
        </w:rPr>
        <w:t xml:space="preserve"> </w:t>
      </w:r>
      <w:r>
        <w:t>Ban</w:t>
      </w:r>
      <w:r>
        <w:rPr>
          <w:spacing w:val="-2"/>
        </w:rPr>
        <w:t xml:space="preserve"> </w:t>
      </w:r>
      <w:r>
        <w:t>chỉ</w:t>
      </w:r>
      <w:r>
        <w:rPr>
          <w:spacing w:val="-1"/>
        </w:rPr>
        <w:t xml:space="preserve"> </w:t>
      </w:r>
      <w:r>
        <w:t>đạo</w:t>
      </w:r>
      <w:r>
        <w:rPr>
          <w:spacing w:val="-2"/>
        </w:rPr>
        <w:t xml:space="preserve"> </w:t>
      </w:r>
      <w:r>
        <w:t>thực</w:t>
      </w:r>
      <w:r>
        <w:rPr>
          <w:spacing w:val="-2"/>
        </w:rPr>
        <w:t xml:space="preserve"> </w:t>
      </w:r>
      <w:r>
        <w:t>hiện</w:t>
      </w:r>
      <w:r>
        <w:rPr>
          <w:spacing w:val="-2"/>
        </w:rPr>
        <w:t xml:space="preserve"> </w:t>
      </w:r>
      <w:r>
        <w:t>quy chế</w:t>
      </w:r>
      <w:r>
        <w:rPr>
          <w:spacing w:val="-4"/>
        </w:rPr>
        <w:t xml:space="preserve"> </w:t>
      </w:r>
      <w:r>
        <w:t>công</w:t>
      </w:r>
      <w:r>
        <w:rPr>
          <w:spacing w:val="-1"/>
        </w:rPr>
        <w:t xml:space="preserve"> </w:t>
      </w:r>
      <w:r>
        <w:t>khai</w:t>
      </w:r>
      <w:r>
        <w:rPr>
          <w:spacing w:val="-3"/>
        </w:rPr>
        <w:t xml:space="preserve"> </w:t>
      </w:r>
      <w:r>
        <w:t>cấp</w:t>
      </w:r>
      <w:r>
        <w:rPr>
          <w:spacing w:val="-1"/>
        </w:rPr>
        <w:t xml:space="preserve"> </w:t>
      </w:r>
      <w:r>
        <w:t>trường</w:t>
      </w:r>
      <w:r>
        <w:rPr>
          <w:spacing w:val="-2"/>
        </w:rPr>
        <w:t xml:space="preserve"> </w:t>
      </w:r>
      <w:r>
        <w:t>gồm</w:t>
      </w:r>
      <w:r>
        <w:rPr>
          <w:spacing w:val="-1"/>
        </w:rPr>
        <w:t xml:space="preserve"> </w:t>
      </w:r>
      <w:r>
        <w:t>các</w:t>
      </w:r>
      <w:r>
        <w:rPr>
          <w:spacing w:val="-1"/>
        </w:rPr>
        <w:t xml:space="preserve"> </w:t>
      </w:r>
      <w:r>
        <w:rPr>
          <w:spacing w:val="-2"/>
        </w:rPr>
        <w:t>thành</w:t>
      </w:r>
    </w:p>
    <w:p w14:paraId="41C60454" w14:textId="77777777" w:rsidR="00DC36E8" w:rsidRDefault="00DC36E8">
      <w:pPr>
        <w:sectPr w:rsidR="00DC36E8">
          <w:type w:val="continuous"/>
          <w:pgSz w:w="11910" w:h="16840"/>
          <w:pgMar w:top="980" w:right="660" w:bottom="280" w:left="1180" w:header="511" w:footer="0" w:gutter="0"/>
          <w:cols w:num="2" w:space="720" w:equalWidth="0">
            <w:col w:w="792" w:space="40"/>
            <w:col w:w="9238"/>
          </w:cols>
        </w:sectPr>
      </w:pPr>
    </w:p>
    <w:p w14:paraId="64A0E5A0" w14:textId="77777777" w:rsidR="00DC36E8" w:rsidRDefault="00DC36E8">
      <w:pPr>
        <w:pStyle w:val="BodyText"/>
        <w:spacing w:before="214"/>
        <w:ind w:left="0" w:firstLine="0"/>
        <w:jc w:val="left"/>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512"/>
        <w:gridCol w:w="3241"/>
        <w:gridCol w:w="2249"/>
      </w:tblGrid>
      <w:tr w:rsidR="00DC36E8" w14:paraId="4DA6A2A9" w14:textId="77777777">
        <w:trPr>
          <w:trHeight w:val="441"/>
        </w:trPr>
        <w:tc>
          <w:tcPr>
            <w:tcW w:w="828" w:type="dxa"/>
          </w:tcPr>
          <w:p w14:paraId="0B962689" w14:textId="77777777" w:rsidR="00DC36E8" w:rsidRDefault="00000000">
            <w:pPr>
              <w:pStyle w:val="TableParagraph"/>
              <w:ind w:left="266"/>
              <w:rPr>
                <w:b/>
                <w:sz w:val="28"/>
              </w:rPr>
            </w:pPr>
            <w:r>
              <w:rPr>
                <w:b/>
                <w:spacing w:val="-5"/>
                <w:sz w:val="28"/>
              </w:rPr>
              <w:t>stt</w:t>
            </w:r>
          </w:p>
        </w:tc>
        <w:tc>
          <w:tcPr>
            <w:tcW w:w="3512" w:type="dxa"/>
          </w:tcPr>
          <w:p w14:paraId="1A510F78" w14:textId="77777777" w:rsidR="00DC36E8" w:rsidRDefault="00000000">
            <w:pPr>
              <w:pStyle w:val="TableParagraph"/>
              <w:jc w:val="center"/>
              <w:rPr>
                <w:b/>
                <w:sz w:val="28"/>
              </w:rPr>
            </w:pPr>
            <w:r>
              <w:rPr>
                <w:b/>
                <w:sz w:val="28"/>
              </w:rPr>
              <w:t xml:space="preserve">Họ và </w:t>
            </w:r>
            <w:r>
              <w:rPr>
                <w:b/>
                <w:spacing w:val="-5"/>
                <w:sz w:val="28"/>
              </w:rPr>
              <w:t>tên</w:t>
            </w:r>
          </w:p>
        </w:tc>
        <w:tc>
          <w:tcPr>
            <w:tcW w:w="3241" w:type="dxa"/>
          </w:tcPr>
          <w:p w14:paraId="32CB1CD3" w14:textId="77777777" w:rsidR="00DC36E8" w:rsidRDefault="00000000">
            <w:pPr>
              <w:pStyle w:val="TableParagraph"/>
              <w:ind w:left="6" w:right="3"/>
              <w:jc w:val="center"/>
              <w:rPr>
                <w:b/>
                <w:sz w:val="28"/>
              </w:rPr>
            </w:pPr>
            <w:r>
              <w:rPr>
                <w:b/>
                <w:sz w:val="28"/>
              </w:rPr>
              <w:t>Chức</w:t>
            </w:r>
            <w:r>
              <w:rPr>
                <w:b/>
                <w:spacing w:val="-4"/>
                <w:sz w:val="28"/>
              </w:rPr>
              <w:t xml:space="preserve"> </w:t>
            </w:r>
            <w:r>
              <w:rPr>
                <w:b/>
                <w:spacing w:val="-5"/>
                <w:sz w:val="28"/>
              </w:rPr>
              <w:t>vụ</w:t>
            </w:r>
          </w:p>
        </w:tc>
        <w:tc>
          <w:tcPr>
            <w:tcW w:w="2249" w:type="dxa"/>
          </w:tcPr>
          <w:p w14:paraId="351DA744" w14:textId="77777777" w:rsidR="00DC36E8" w:rsidRDefault="00000000">
            <w:pPr>
              <w:pStyle w:val="TableParagraph"/>
              <w:ind w:left="541"/>
              <w:rPr>
                <w:b/>
                <w:sz w:val="28"/>
              </w:rPr>
            </w:pPr>
            <w:r>
              <w:rPr>
                <w:b/>
                <w:sz w:val="28"/>
              </w:rPr>
              <w:t>Nhiệm</w:t>
            </w:r>
            <w:r>
              <w:rPr>
                <w:b/>
                <w:spacing w:val="-3"/>
                <w:sz w:val="28"/>
              </w:rPr>
              <w:t xml:space="preserve"> </w:t>
            </w:r>
            <w:r>
              <w:rPr>
                <w:b/>
                <w:spacing w:val="-5"/>
                <w:sz w:val="28"/>
              </w:rPr>
              <w:t>vụ</w:t>
            </w:r>
          </w:p>
        </w:tc>
      </w:tr>
    </w:tbl>
    <w:p w14:paraId="0CBB07C3" w14:textId="77777777" w:rsidR="00DC36E8" w:rsidRDefault="00DC36E8">
      <w:pPr>
        <w:rPr>
          <w:sz w:val="28"/>
        </w:rPr>
        <w:sectPr w:rsidR="00DC36E8">
          <w:type w:val="continuous"/>
          <w:pgSz w:w="11910" w:h="16840"/>
          <w:pgMar w:top="980" w:right="660" w:bottom="280" w:left="1180" w:header="511" w:footer="0" w:gutter="0"/>
          <w:cols w:space="720"/>
        </w:sectPr>
      </w:pPr>
    </w:p>
    <w:p w14:paraId="7E25798F" w14:textId="77777777" w:rsidR="00DC36E8" w:rsidRDefault="00DC36E8">
      <w:pPr>
        <w:pStyle w:val="BodyText"/>
        <w:spacing w:before="9"/>
        <w:ind w:left="0" w:firstLine="0"/>
        <w:jc w:val="left"/>
        <w:rPr>
          <w:sz w:val="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512"/>
        <w:gridCol w:w="3241"/>
        <w:gridCol w:w="2249"/>
      </w:tblGrid>
      <w:tr w:rsidR="00DC36E8" w14:paraId="3DFB2814" w14:textId="77777777">
        <w:trPr>
          <w:trHeight w:val="441"/>
        </w:trPr>
        <w:tc>
          <w:tcPr>
            <w:tcW w:w="828" w:type="dxa"/>
          </w:tcPr>
          <w:p w14:paraId="7EB56C37" w14:textId="77777777" w:rsidR="00DC36E8" w:rsidRDefault="00000000">
            <w:pPr>
              <w:pStyle w:val="TableParagraph"/>
              <w:jc w:val="center"/>
              <w:rPr>
                <w:sz w:val="28"/>
              </w:rPr>
            </w:pPr>
            <w:r>
              <w:rPr>
                <w:spacing w:val="-10"/>
                <w:sz w:val="28"/>
              </w:rPr>
              <w:t>1</w:t>
            </w:r>
          </w:p>
        </w:tc>
        <w:tc>
          <w:tcPr>
            <w:tcW w:w="3512" w:type="dxa"/>
          </w:tcPr>
          <w:p w14:paraId="11057132" w14:textId="637A6BC6" w:rsidR="00DC36E8" w:rsidRPr="00A142A9" w:rsidRDefault="00000000">
            <w:pPr>
              <w:pStyle w:val="TableParagraph"/>
              <w:ind w:left="107"/>
              <w:rPr>
                <w:sz w:val="28"/>
                <w:lang w:val="en-US"/>
              </w:rPr>
            </w:pPr>
            <w:r>
              <w:rPr>
                <w:sz w:val="28"/>
              </w:rPr>
              <w:t>Bà</w:t>
            </w:r>
            <w:r>
              <w:rPr>
                <w:spacing w:val="-4"/>
                <w:sz w:val="28"/>
              </w:rPr>
              <w:t xml:space="preserve"> </w:t>
            </w:r>
            <w:r w:rsidR="00A142A9">
              <w:rPr>
                <w:sz w:val="28"/>
                <w:lang w:val="en-US"/>
              </w:rPr>
              <w:t>Trần Thị Trung</w:t>
            </w:r>
          </w:p>
        </w:tc>
        <w:tc>
          <w:tcPr>
            <w:tcW w:w="3241" w:type="dxa"/>
          </w:tcPr>
          <w:p w14:paraId="18D43E58" w14:textId="77777777" w:rsidR="00DC36E8" w:rsidRDefault="00000000">
            <w:pPr>
              <w:pStyle w:val="TableParagraph"/>
              <w:ind w:left="6" w:right="5"/>
              <w:jc w:val="center"/>
              <w:rPr>
                <w:sz w:val="28"/>
              </w:rPr>
            </w:pPr>
            <w:r>
              <w:rPr>
                <w:sz w:val="28"/>
              </w:rPr>
              <w:t>Hiệu</w:t>
            </w:r>
            <w:r>
              <w:rPr>
                <w:spacing w:val="-6"/>
                <w:sz w:val="28"/>
              </w:rPr>
              <w:t xml:space="preserve"> </w:t>
            </w:r>
            <w:r>
              <w:rPr>
                <w:spacing w:val="-2"/>
                <w:sz w:val="28"/>
              </w:rPr>
              <w:t>trưởng</w:t>
            </w:r>
          </w:p>
        </w:tc>
        <w:tc>
          <w:tcPr>
            <w:tcW w:w="2249" w:type="dxa"/>
          </w:tcPr>
          <w:p w14:paraId="21686BC5" w14:textId="77777777" w:rsidR="00DC36E8" w:rsidRDefault="00000000">
            <w:pPr>
              <w:pStyle w:val="TableParagraph"/>
              <w:ind w:left="4"/>
              <w:jc w:val="center"/>
              <w:rPr>
                <w:sz w:val="28"/>
              </w:rPr>
            </w:pPr>
            <w:r>
              <w:rPr>
                <w:sz w:val="28"/>
              </w:rPr>
              <w:t>Trưởng</w:t>
            </w:r>
            <w:r>
              <w:rPr>
                <w:spacing w:val="-7"/>
                <w:sz w:val="28"/>
              </w:rPr>
              <w:t xml:space="preserve"> </w:t>
            </w:r>
            <w:r>
              <w:rPr>
                <w:spacing w:val="-5"/>
                <w:sz w:val="28"/>
              </w:rPr>
              <w:t>ban</w:t>
            </w:r>
          </w:p>
        </w:tc>
      </w:tr>
      <w:tr w:rsidR="00DC36E8" w14:paraId="4C6F392B" w14:textId="77777777">
        <w:trPr>
          <w:trHeight w:val="444"/>
        </w:trPr>
        <w:tc>
          <w:tcPr>
            <w:tcW w:w="828" w:type="dxa"/>
          </w:tcPr>
          <w:p w14:paraId="673D53FD" w14:textId="77777777" w:rsidR="00DC36E8" w:rsidRDefault="00000000">
            <w:pPr>
              <w:pStyle w:val="TableParagraph"/>
              <w:spacing w:line="304" w:lineRule="exact"/>
              <w:jc w:val="center"/>
              <w:rPr>
                <w:sz w:val="28"/>
              </w:rPr>
            </w:pPr>
            <w:r>
              <w:rPr>
                <w:spacing w:val="-10"/>
                <w:sz w:val="28"/>
              </w:rPr>
              <w:t>2</w:t>
            </w:r>
          </w:p>
        </w:tc>
        <w:tc>
          <w:tcPr>
            <w:tcW w:w="3512" w:type="dxa"/>
          </w:tcPr>
          <w:p w14:paraId="36CC111D" w14:textId="5FBA8451" w:rsidR="00DC36E8" w:rsidRPr="00A142A9" w:rsidRDefault="00A142A9">
            <w:pPr>
              <w:pStyle w:val="TableParagraph"/>
              <w:spacing w:line="304" w:lineRule="exact"/>
              <w:ind w:left="107"/>
              <w:rPr>
                <w:sz w:val="28"/>
                <w:lang w:val="en-US"/>
              </w:rPr>
            </w:pPr>
            <w:r>
              <w:rPr>
                <w:sz w:val="28"/>
                <w:lang w:val="en-US"/>
              </w:rPr>
              <w:t>Ông Đặng Trọng Văn</w:t>
            </w:r>
          </w:p>
        </w:tc>
        <w:tc>
          <w:tcPr>
            <w:tcW w:w="3241" w:type="dxa"/>
          </w:tcPr>
          <w:p w14:paraId="4DB95735" w14:textId="77777777" w:rsidR="00DC36E8" w:rsidRDefault="00000000">
            <w:pPr>
              <w:pStyle w:val="TableParagraph"/>
              <w:spacing w:line="304" w:lineRule="exact"/>
              <w:ind w:left="6"/>
              <w:jc w:val="center"/>
              <w:rPr>
                <w:sz w:val="28"/>
              </w:rPr>
            </w:pPr>
            <w:r>
              <w:rPr>
                <w:sz w:val="28"/>
              </w:rPr>
              <w:t>Phó</w:t>
            </w:r>
            <w:r>
              <w:rPr>
                <w:spacing w:val="-4"/>
                <w:sz w:val="28"/>
              </w:rPr>
              <w:t xml:space="preserve"> </w:t>
            </w:r>
            <w:r>
              <w:rPr>
                <w:sz w:val="28"/>
              </w:rPr>
              <w:t>Hiệu</w:t>
            </w:r>
            <w:r>
              <w:rPr>
                <w:spacing w:val="-3"/>
                <w:sz w:val="28"/>
              </w:rPr>
              <w:t xml:space="preserve"> </w:t>
            </w:r>
            <w:r>
              <w:rPr>
                <w:spacing w:val="-2"/>
                <w:sz w:val="28"/>
              </w:rPr>
              <w:t>trưởng</w:t>
            </w:r>
          </w:p>
        </w:tc>
        <w:tc>
          <w:tcPr>
            <w:tcW w:w="2249" w:type="dxa"/>
          </w:tcPr>
          <w:p w14:paraId="5A5365A4" w14:textId="77777777" w:rsidR="00DC36E8" w:rsidRDefault="00000000">
            <w:pPr>
              <w:pStyle w:val="TableParagraph"/>
              <w:spacing w:line="304" w:lineRule="exact"/>
              <w:ind w:left="4"/>
              <w:jc w:val="center"/>
              <w:rPr>
                <w:sz w:val="28"/>
              </w:rPr>
            </w:pPr>
            <w:r>
              <w:rPr>
                <w:sz w:val="28"/>
              </w:rPr>
              <w:t>Phó</w:t>
            </w:r>
            <w:r>
              <w:rPr>
                <w:spacing w:val="-5"/>
                <w:sz w:val="28"/>
              </w:rPr>
              <w:t xml:space="preserve"> </w:t>
            </w:r>
            <w:r>
              <w:rPr>
                <w:sz w:val="28"/>
              </w:rPr>
              <w:t>trưởng</w:t>
            </w:r>
            <w:r>
              <w:rPr>
                <w:spacing w:val="-4"/>
                <w:sz w:val="28"/>
              </w:rPr>
              <w:t xml:space="preserve"> </w:t>
            </w:r>
            <w:r>
              <w:rPr>
                <w:spacing w:val="-5"/>
                <w:sz w:val="28"/>
              </w:rPr>
              <w:t>ban</w:t>
            </w:r>
          </w:p>
        </w:tc>
      </w:tr>
      <w:tr w:rsidR="00DC36E8" w14:paraId="08E9DF89" w14:textId="77777777">
        <w:trPr>
          <w:trHeight w:val="441"/>
        </w:trPr>
        <w:tc>
          <w:tcPr>
            <w:tcW w:w="828" w:type="dxa"/>
          </w:tcPr>
          <w:p w14:paraId="61F0F25F" w14:textId="77777777" w:rsidR="00DC36E8" w:rsidRDefault="00000000">
            <w:pPr>
              <w:pStyle w:val="TableParagraph"/>
              <w:jc w:val="center"/>
              <w:rPr>
                <w:sz w:val="28"/>
              </w:rPr>
            </w:pPr>
            <w:r>
              <w:rPr>
                <w:spacing w:val="-10"/>
                <w:sz w:val="28"/>
              </w:rPr>
              <w:t>3</w:t>
            </w:r>
          </w:p>
        </w:tc>
        <w:tc>
          <w:tcPr>
            <w:tcW w:w="3512" w:type="dxa"/>
          </w:tcPr>
          <w:p w14:paraId="738F18D9" w14:textId="5D6556DA" w:rsidR="00DC36E8" w:rsidRPr="00A142A9" w:rsidRDefault="00A142A9">
            <w:pPr>
              <w:pStyle w:val="TableParagraph"/>
              <w:ind w:left="107"/>
              <w:rPr>
                <w:sz w:val="28"/>
                <w:lang w:val="en-US"/>
              </w:rPr>
            </w:pPr>
            <w:r>
              <w:rPr>
                <w:sz w:val="28"/>
                <w:lang w:val="en-US"/>
              </w:rPr>
              <w:t>Ông Nguyễn Khắc Hữu</w:t>
            </w:r>
          </w:p>
        </w:tc>
        <w:tc>
          <w:tcPr>
            <w:tcW w:w="3241" w:type="dxa"/>
          </w:tcPr>
          <w:p w14:paraId="53B94414" w14:textId="77777777" w:rsidR="00DC36E8" w:rsidRDefault="00000000">
            <w:pPr>
              <w:pStyle w:val="TableParagraph"/>
              <w:ind w:left="6" w:right="5"/>
              <w:jc w:val="center"/>
              <w:rPr>
                <w:sz w:val="28"/>
              </w:rPr>
            </w:pPr>
            <w:r>
              <w:rPr>
                <w:sz w:val="28"/>
              </w:rPr>
              <w:t>GV,</w:t>
            </w:r>
            <w:r>
              <w:rPr>
                <w:spacing w:val="-6"/>
                <w:sz w:val="28"/>
              </w:rPr>
              <w:t xml:space="preserve"> </w:t>
            </w:r>
            <w:r>
              <w:rPr>
                <w:sz w:val="28"/>
              </w:rPr>
              <w:t>chủ</w:t>
            </w:r>
            <w:r>
              <w:rPr>
                <w:spacing w:val="-3"/>
                <w:sz w:val="28"/>
              </w:rPr>
              <w:t xml:space="preserve"> </w:t>
            </w:r>
            <w:r>
              <w:rPr>
                <w:sz w:val="28"/>
              </w:rPr>
              <w:t>tịch</w:t>
            </w:r>
            <w:r>
              <w:rPr>
                <w:spacing w:val="-2"/>
                <w:sz w:val="28"/>
              </w:rPr>
              <w:t xml:space="preserve"> </w:t>
            </w:r>
            <w:r>
              <w:rPr>
                <w:sz w:val="28"/>
              </w:rPr>
              <w:t>công</w:t>
            </w:r>
            <w:r>
              <w:rPr>
                <w:spacing w:val="-2"/>
                <w:sz w:val="28"/>
              </w:rPr>
              <w:t xml:space="preserve"> </w:t>
            </w:r>
            <w:r>
              <w:rPr>
                <w:spacing w:val="-4"/>
                <w:sz w:val="28"/>
              </w:rPr>
              <w:t>đoàn</w:t>
            </w:r>
          </w:p>
        </w:tc>
        <w:tc>
          <w:tcPr>
            <w:tcW w:w="2249" w:type="dxa"/>
          </w:tcPr>
          <w:p w14:paraId="057587DD" w14:textId="77777777" w:rsidR="00DC36E8" w:rsidRDefault="00000000">
            <w:pPr>
              <w:pStyle w:val="TableParagraph"/>
              <w:ind w:left="4"/>
              <w:jc w:val="center"/>
              <w:rPr>
                <w:sz w:val="28"/>
              </w:rPr>
            </w:pPr>
            <w:r>
              <w:rPr>
                <w:sz w:val="28"/>
              </w:rPr>
              <w:t>Phó</w:t>
            </w:r>
            <w:r>
              <w:rPr>
                <w:spacing w:val="-5"/>
                <w:sz w:val="28"/>
              </w:rPr>
              <w:t xml:space="preserve"> </w:t>
            </w:r>
            <w:r>
              <w:rPr>
                <w:sz w:val="28"/>
              </w:rPr>
              <w:t>trưởng</w:t>
            </w:r>
            <w:r>
              <w:rPr>
                <w:spacing w:val="-4"/>
                <w:sz w:val="28"/>
              </w:rPr>
              <w:t xml:space="preserve"> </w:t>
            </w:r>
            <w:r>
              <w:rPr>
                <w:spacing w:val="-5"/>
                <w:sz w:val="28"/>
              </w:rPr>
              <w:t>ban</w:t>
            </w:r>
          </w:p>
        </w:tc>
      </w:tr>
      <w:tr w:rsidR="00DC36E8" w14:paraId="625114F0" w14:textId="77777777">
        <w:trPr>
          <w:trHeight w:val="441"/>
        </w:trPr>
        <w:tc>
          <w:tcPr>
            <w:tcW w:w="828" w:type="dxa"/>
          </w:tcPr>
          <w:p w14:paraId="0F3151BB" w14:textId="77777777" w:rsidR="00DC36E8" w:rsidRDefault="00000000">
            <w:pPr>
              <w:pStyle w:val="TableParagraph"/>
              <w:jc w:val="center"/>
              <w:rPr>
                <w:sz w:val="28"/>
              </w:rPr>
            </w:pPr>
            <w:r>
              <w:rPr>
                <w:spacing w:val="-10"/>
                <w:sz w:val="28"/>
              </w:rPr>
              <w:t>4</w:t>
            </w:r>
          </w:p>
        </w:tc>
        <w:tc>
          <w:tcPr>
            <w:tcW w:w="3512" w:type="dxa"/>
          </w:tcPr>
          <w:p w14:paraId="721926EE" w14:textId="24B5BE25" w:rsidR="00DC36E8" w:rsidRPr="00A142A9" w:rsidRDefault="00A142A9">
            <w:pPr>
              <w:pStyle w:val="TableParagraph"/>
              <w:ind w:left="107"/>
              <w:rPr>
                <w:sz w:val="28"/>
                <w:lang w:val="en-US"/>
              </w:rPr>
            </w:pPr>
            <w:r>
              <w:rPr>
                <w:sz w:val="28"/>
                <w:lang w:val="en-US"/>
              </w:rPr>
              <w:t>Bà Hồ Thị Liên</w:t>
            </w:r>
          </w:p>
        </w:tc>
        <w:tc>
          <w:tcPr>
            <w:tcW w:w="3241" w:type="dxa"/>
          </w:tcPr>
          <w:p w14:paraId="49F77AE9" w14:textId="77777777" w:rsidR="00DC36E8" w:rsidRDefault="00000000">
            <w:pPr>
              <w:pStyle w:val="TableParagraph"/>
              <w:ind w:left="6" w:right="6"/>
              <w:jc w:val="center"/>
              <w:rPr>
                <w:sz w:val="28"/>
              </w:rPr>
            </w:pPr>
            <w:r>
              <w:rPr>
                <w:sz w:val="28"/>
              </w:rPr>
              <w:t>GV,</w:t>
            </w:r>
            <w:r>
              <w:rPr>
                <w:spacing w:val="-8"/>
                <w:sz w:val="28"/>
              </w:rPr>
              <w:t xml:space="preserve"> </w:t>
            </w:r>
            <w:r>
              <w:rPr>
                <w:sz w:val="28"/>
              </w:rPr>
              <w:t>Trưởng</w:t>
            </w:r>
            <w:r>
              <w:rPr>
                <w:spacing w:val="-5"/>
                <w:sz w:val="28"/>
              </w:rPr>
              <w:t xml:space="preserve"> </w:t>
            </w:r>
            <w:r>
              <w:rPr>
                <w:sz w:val="28"/>
              </w:rPr>
              <w:t xml:space="preserve">ban </w:t>
            </w:r>
            <w:r>
              <w:rPr>
                <w:spacing w:val="-4"/>
                <w:sz w:val="28"/>
              </w:rPr>
              <w:t>TTND</w:t>
            </w:r>
          </w:p>
        </w:tc>
        <w:tc>
          <w:tcPr>
            <w:tcW w:w="2249" w:type="dxa"/>
          </w:tcPr>
          <w:p w14:paraId="36331FA0" w14:textId="77777777" w:rsidR="00DC36E8" w:rsidRDefault="00000000">
            <w:pPr>
              <w:pStyle w:val="TableParagraph"/>
              <w:ind w:left="4" w:right="3"/>
              <w:jc w:val="center"/>
              <w:rPr>
                <w:sz w:val="28"/>
              </w:rPr>
            </w:pPr>
            <w:r>
              <w:rPr>
                <w:sz w:val="28"/>
              </w:rPr>
              <w:t>Thành</w:t>
            </w:r>
            <w:r>
              <w:rPr>
                <w:spacing w:val="-5"/>
                <w:sz w:val="28"/>
              </w:rPr>
              <w:t xml:space="preserve"> </w:t>
            </w:r>
            <w:r>
              <w:rPr>
                <w:spacing w:val="-4"/>
                <w:sz w:val="28"/>
              </w:rPr>
              <w:t>viên</w:t>
            </w:r>
          </w:p>
        </w:tc>
      </w:tr>
      <w:tr w:rsidR="00A142A9" w14:paraId="1F648D33" w14:textId="77777777">
        <w:trPr>
          <w:trHeight w:val="443"/>
        </w:trPr>
        <w:tc>
          <w:tcPr>
            <w:tcW w:w="828" w:type="dxa"/>
          </w:tcPr>
          <w:p w14:paraId="5B9D36E5" w14:textId="77777777" w:rsidR="00A142A9" w:rsidRDefault="00A142A9" w:rsidP="00A142A9">
            <w:pPr>
              <w:pStyle w:val="TableParagraph"/>
              <w:spacing w:line="304" w:lineRule="exact"/>
              <w:jc w:val="center"/>
              <w:rPr>
                <w:sz w:val="28"/>
              </w:rPr>
            </w:pPr>
            <w:r>
              <w:rPr>
                <w:spacing w:val="-10"/>
                <w:sz w:val="28"/>
              </w:rPr>
              <w:t>5</w:t>
            </w:r>
          </w:p>
        </w:tc>
        <w:tc>
          <w:tcPr>
            <w:tcW w:w="3512" w:type="dxa"/>
          </w:tcPr>
          <w:p w14:paraId="394FC4C3" w14:textId="7A38CECB" w:rsidR="00A142A9" w:rsidRDefault="00A142A9" w:rsidP="00A142A9">
            <w:pPr>
              <w:pStyle w:val="TableParagraph"/>
              <w:spacing w:line="304" w:lineRule="exact"/>
              <w:ind w:left="107"/>
              <w:rPr>
                <w:sz w:val="28"/>
              </w:rPr>
            </w:pPr>
            <w:r>
              <w:rPr>
                <w:sz w:val="28"/>
                <w:lang w:val="en-US"/>
              </w:rPr>
              <w:t>Ông Hoàng Minh Thắng</w:t>
            </w:r>
          </w:p>
        </w:tc>
        <w:tc>
          <w:tcPr>
            <w:tcW w:w="3241" w:type="dxa"/>
          </w:tcPr>
          <w:p w14:paraId="443C30F3" w14:textId="70623C40" w:rsidR="00A142A9" w:rsidRDefault="00A142A9" w:rsidP="00A142A9">
            <w:pPr>
              <w:pStyle w:val="TableParagraph"/>
              <w:spacing w:line="304" w:lineRule="exact"/>
              <w:ind w:left="6" w:right="3"/>
              <w:jc w:val="center"/>
              <w:rPr>
                <w:sz w:val="28"/>
              </w:rPr>
            </w:pPr>
            <w:r>
              <w:rPr>
                <w:sz w:val="28"/>
              </w:rPr>
              <w:t>Tổng</w:t>
            </w:r>
            <w:r>
              <w:rPr>
                <w:spacing w:val="-3"/>
                <w:sz w:val="28"/>
              </w:rPr>
              <w:t xml:space="preserve"> </w:t>
            </w:r>
            <w:r>
              <w:rPr>
                <w:sz w:val="28"/>
              </w:rPr>
              <w:t>phụ</w:t>
            </w:r>
            <w:r>
              <w:rPr>
                <w:spacing w:val="-3"/>
                <w:sz w:val="28"/>
              </w:rPr>
              <w:t xml:space="preserve"> </w:t>
            </w:r>
            <w:r>
              <w:rPr>
                <w:spacing w:val="-2"/>
                <w:sz w:val="28"/>
              </w:rPr>
              <w:t>trách</w:t>
            </w:r>
          </w:p>
        </w:tc>
        <w:tc>
          <w:tcPr>
            <w:tcW w:w="2249" w:type="dxa"/>
          </w:tcPr>
          <w:p w14:paraId="542EB863" w14:textId="03AE62DB" w:rsidR="00A142A9" w:rsidRDefault="00A142A9" w:rsidP="00A142A9">
            <w:pPr>
              <w:pStyle w:val="TableParagraph"/>
              <w:spacing w:line="304" w:lineRule="exact"/>
              <w:ind w:left="4" w:right="3"/>
              <w:jc w:val="center"/>
              <w:rPr>
                <w:sz w:val="28"/>
              </w:rPr>
            </w:pPr>
            <w:r>
              <w:rPr>
                <w:sz w:val="28"/>
              </w:rPr>
              <w:t>Thành</w:t>
            </w:r>
            <w:r>
              <w:rPr>
                <w:spacing w:val="-5"/>
                <w:sz w:val="28"/>
              </w:rPr>
              <w:t xml:space="preserve"> </w:t>
            </w:r>
            <w:r>
              <w:rPr>
                <w:spacing w:val="-4"/>
                <w:sz w:val="28"/>
              </w:rPr>
              <w:t>viên</w:t>
            </w:r>
          </w:p>
        </w:tc>
      </w:tr>
      <w:tr w:rsidR="00A142A9" w14:paraId="283631DF" w14:textId="77777777">
        <w:trPr>
          <w:trHeight w:val="441"/>
        </w:trPr>
        <w:tc>
          <w:tcPr>
            <w:tcW w:w="828" w:type="dxa"/>
          </w:tcPr>
          <w:p w14:paraId="6F89B232" w14:textId="77777777" w:rsidR="00A142A9" w:rsidRDefault="00A142A9" w:rsidP="00A142A9">
            <w:pPr>
              <w:pStyle w:val="TableParagraph"/>
              <w:jc w:val="center"/>
              <w:rPr>
                <w:sz w:val="28"/>
              </w:rPr>
            </w:pPr>
            <w:r>
              <w:rPr>
                <w:spacing w:val="-10"/>
                <w:sz w:val="28"/>
              </w:rPr>
              <w:t>6</w:t>
            </w:r>
          </w:p>
        </w:tc>
        <w:tc>
          <w:tcPr>
            <w:tcW w:w="3512" w:type="dxa"/>
          </w:tcPr>
          <w:p w14:paraId="10860BBF" w14:textId="54132BEC" w:rsidR="00A142A9" w:rsidRPr="00A142A9" w:rsidRDefault="00A142A9" w:rsidP="00A142A9">
            <w:pPr>
              <w:pStyle w:val="TableParagraph"/>
              <w:ind w:left="107"/>
              <w:rPr>
                <w:sz w:val="28"/>
                <w:lang w:val="en-US"/>
              </w:rPr>
            </w:pPr>
            <w:r>
              <w:rPr>
                <w:sz w:val="28"/>
                <w:lang w:val="en-US"/>
              </w:rPr>
              <w:t>Bà Nguyễn Thị Cẩm</w:t>
            </w:r>
          </w:p>
        </w:tc>
        <w:tc>
          <w:tcPr>
            <w:tcW w:w="3241" w:type="dxa"/>
          </w:tcPr>
          <w:p w14:paraId="017D614D" w14:textId="7E88D7B2" w:rsidR="00A142A9" w:rsidRDefault="00A142A9" w:rsidP="00A142A9">
            <w:pPr>
              <w:pStyle w:val="TableParagraph"/>
              <w:ind w:left="6" w:right="4"/>
              <w:jc w:val="center"/>
              <w:rPr>
                <w:sz w:val="28"/>
              </w:rPr>
            </w:pPr>
            <w:r>
              <w:rPr>
                <w:sz w:val="28"/>
              </w:rPr>
              <w:t>Kế</w:t>
            </w:r>
            <w:r>
              <w:rPr>
                <w:spacing w:val="-2"/>
                <w:sz w:val="28"/>
              </w:rPr>
              <w:t xml:space="preserve"> </w:t>
            </w:r>
            <w:r>
              <w:rPr>
                <w:spacing w:val="-4"/>
                <w:sz w:val="28"/>
              </w:rPr>
              <w:t>toán</w:t>
            </w:r>
          </w:p>
        </w:tc>
        <w:tc>
          <w:tcPr>
            <w:tcW w:w="2249" w:type="dxa"/>
          </w:tcPr>
          <w:p w14:paraId="420A8251" w14:textId="62C7B522" w:rsidR="00A142A9" w:rsidRDefault="00A142A9" w:rsidP="00A142A9">
            <w:pPr>
              <w:pStyle w:val="TableParagraph"/>
              <w:ind w:left="4" w:right="3"/>
              <w:jc w:val="center"/>
              <w:rPr>
                <w:sz w:val="28"/>
              </w:rPr>
            </w:pPr>
            <w:r>
              <w:rPr>
                <w:sz w:val="28"/>
              </w:rPr>
              <w:t>Thành</w:t>
            </w:r>
            <w:r>
              <w:rPr>
                <w:spacing w:val="-5"/>
                <w:sz w:val="28"/>
              </w:rPr>
              <w:t xml:space="preserve"> </w:t>
            </w:r>
            <w:r>
              <w:rPr>
                <w:spacing w:val="-4"/>
                <w:sz w:val="28"/>
              </w:rPr>
              <w:t>viên</w:t>
            </w:r>
          </w:p>
        </w:tc>
      </w:tr>
      <w:tr w:rsidR="00A142A9" w14:paraId="55BBD505" w14:textId="77777777">
        <w:trPr>
          <w:trHeight w:val="441"/>
        </w:trPr>
        <w:tc>
          <w:tcPr>
            <w:tcW w:w="828" w:type="dxa"/>
          </w:tcPr>
          <w:p w14:paraId="42241227" w14:textId="77777777" w:rsidR="00A142A9" w:rsidRDefault="00A142A9" w:rsidP="00A142A9">
            <w:pPr>
              <w:pStyle w:val="TableParagraph"/>
              <w:jc w:val="center"/>
              <w:rPr>
                <w:sz w:val="28"/>
              </w:rPr>
            </w:pPr>
            <w:r>
              <w:rPr>
                <w:spacing w:val="-10"/>
                <w:sz w:val="28"/>
              </w:rPr>
              <w:t>7</w:t>
            </w:r>
          </w:p>
        </w:tc>
        <w:tc>
          <w:tcPr>
            <w:tcW w:w="3512" w:type="dxa"/>
          </w:tcPr>
          <w:p w14:paraId="7CD92959" w14:textId="227CC1BB" w:rsidR="00A142A9" w:rsidRPr="00A142A9" w:rsidRDefault="00A142A9" w:rsidP="00A142A9">
            <w:pPr>
              <w:pStyle w:val="TableParagraph"/>
              <w:ind w:left="107"/>
              <w:rPr>
                <w:sz w:val="28"/>
                <w:lang w:val="en-US"/>
              </w:rPr>
            </w:pPr>
            <w:r>
              <w:rPr>
                <w:sz w:val="28"/>
                <w:lang w:val="en-US"/>
              </w:rPr>
              <w:t>Ông Lê Văn Trung</w:t>
            </w:r>
          </w:p>
        </w:tc>
        <w:tc>
          <w:tcPr>
            <w:tcW w:w="3241" w:type="dxa"/>
          </w:tcPr>
          <w:p w14:paraId="32142A9A" w14:textId="2720D763" w:rsidR="00A142A9" w:rsidRDefault="00A142A9" w:rsidP="00A142A9">
            <w:pPr>
              <w:pStyle w:val="TableParagraph"/>
              <w:ind w:left="6" w:right="2"/>
              <w:jc w:val="center"/>
              <w:rPr>
                <w:sz w:val="28"/>
              </w:rPr>
            </w:pPr>
            <w:r>
              <w:rPr>
                <w:sz w:val="28"/>
              </w:rPr>
              <w:t>Trưởng</w:t>
            </w:r>
            <w:r>
              <w:rPr>
                <w:spacing w:val="-15"/>
                <w:sz w:val="28"/>
              </w:rPr>
              <w:t xml:space="preserve"> </w:t>
            </w:r>
            <w:r>
              <w:rPr>
                <w:sz w:val="28"/>
              </w:rPr>
              <w:t>ban</w:t>
            </w:r>
            <w:r>
              <w:rPr>
                <w:spacing w:val="-11"/>
                <w:sz w:val="28"/>
              </w:rPr>
              <w:t xml:space="preserve"> </w:t>
            </w:r>
            <w:r>
              <w:rPr>
                <w:sz w:val="28"/>
              </w:rPr>
              <w:t>đại</w:t>
            </w:r>
            <w:r>
              <w:rPr>
                <w:spacing w:val="-11"/>
                <w:sz w:val="28"/>
              </w:rPr>
              <w:t xml:space="preserve"> </w:t>
            </w:r>
            <w:r>
              <w:rPr>
                <w:sz w:val="28"/>
              </w:rPr>
              <w:t xml:space="preserve">diện </w:t>
            </w:r>
            <w:r>
              <w:rPr>
                <w:spacing w:val="-4"/>
                <w:sz w:val="28"/>
              </w:rPr>
              <w:t>CMHS</w:t>
            </w:r>
          </w:p>
        </w:tc>
        <w:tc>
          <w:tcPr>
            <w:tcW w:w="2249" w:type="dxa"/>
          </w:tcPr>
          <w:p w14:paraId="4AB325BE" w14:textId="31F3AA23" w:rsidR="00A142A9" w:rsidRDefault="00A142A9" w:rsidP="00A142A9">
            <w:pPr>
              <w:pStyle w:val="TableParagraph"/>
              <w:ind w:left="4" w:right="3"/>
              <w:jc w:val="center"/>
              <w:rPr>
                <w:sz w:val="28"/>
              </w:rPr>
            </w:pPr>
            <w:r>
              <w:rPr>
                <w:sz w:val="28"/>
              </w:rPr>
              <w:t>Thành</w:t>
            </w:r>
            <w:r>
              <w:rPr>
                <w:spacing w:val="-5"/>
                <w:sz w:val="28"/>
              </w:rPr>
              <w:t xml:space="preserve"> </w:t>
            </w:r>
            <w:r>
              <w:rPr>
                <w:spacing w:val="-4"/>
                <w:sz w:val="28"/>
              </w:rPr>
              <w:t>viên</w:t>
            </w:r>
          </w:p>
        </w:tc>
      </w:tr>
    </w:tbl>
    <w:p w14:paraId="4C4E20ED" w14:textId="77777777" w:rsidR="00DC36E8" w:rsidRDefault="00000000">
      <w:pPr>
        <w:pStyle w:val="Heading2"/>
        <w:numPr>
          <w:ilvl w:val="1"/>
          <w:numId w:val="4"/>
        </w:numPr>
        <w:tabs>
          <w:tab w:val="left" w:pos="1230"/>
        </w:tabs>
        <w:spacing w:before="0"/>
        <w:ind w:left="1230" w:hanging="279"/>
        <w:jc w:val="both"/>
      </w:pPr>
      <w:r>
        <w:t>Tổ</w:t>
      </w:r>
      <w:r>
        <w:rPr>
          <w:spacing w:val="-3"/>
        </w:rPr>
        <w:t xml:space="preserve"> </w:t>
      </w:r>
      <w:r>
        <w:t>chức</w:t>
      </w:r>
      <w:r>
        <w:rPr>
          <w:spacing w:val="-3"/>
        </w:rPr>
        <w:t xml:space="preserve"> </w:t>
      </w:r>
      <w:r>
        <w:t>thực</w:t>
      </w:r>
      <w:r>
        <w:rPr>
          <w:spacing w:val="-3"/>
        </w:rPr>
        <w:t xml:space="preserve"> </w:t>
      </w:r>
      <w:r>
        <w:rPr>
          <w:spacing w:val="-4"/>
        </w:rPr>
        <w:t>hiện</w:t>
      </w:r>
    </w:p>
    <w:p w14:paraId="6C51FA1D" w14:textId="77777777" w:rsidR="00DC36E8" w:rsidRDefault="00000000">
      <w:pPr>
        <w:pStyle w:val="ListParagraph"/>
        <w:numPr>
          <w:ilvl w:val="2"/>
          <w:numId w:val="4"/>
        </w:numPr>
        <w:tabs>
          <w:tab w:val="left" w:pos="1113"/>
        </w:tabs>
        <w:spacing w:before="120"/>
        <w:ind w:left="1113" w:hanging="162"/>
        <w:rPr>
          <w:sz w:val="28"/>
        </w:rPr>
      </w:pPr>
      <w:r>
        <w:rPr>
          <w:sz w:val="28"/>
        </w:rPr>
        <w:t>Thông</w:t>
      </w:r>
      <w:r>
        <w:rPr>
          <w:spacing w:val="-6"/>
          <w:sz w:val="28"/>
        </w:rPr>
        <w:t xml:space="preserve"> </w:t>
      </w:r>
      <w:r>
        <w:rPr>
          <w:sz w:val="28"/>
        </w:rPr>
        <w:t>qua</w:t>
      </w:r>
      <w:r>
        <w:rPr>
          <w:spacing w:val="-2"/>
          <w:sz w:val="28"/>
        </w:rPr>
        <w:t xml:space="preserve"> </w:t>
      </w:r>
      <w:r>
        <w:rPr>
          <w:sz w:val="28"/>
        </w:rPr>
        <w:t>hội</w:t>
      </w:r>
      <w:r>
        <w:rPr>
          <w:spacing w:val="-5"/>
          <w:sz w:val="28"/>
        </w:rPr>
        <w:t xml:space="preserve"> </w:t>
      </w:r>
      <w:r>
        <w:rPr>
          <w:sz w:val="28"/>
        </w:rPr>
        <w:t>nghị</w:t>
      </w:r>
      <w:r>
        <w:rPr>
          <w:spacing w:val="-4"/>
          <w:sz w:val="28"/>
        </w:rPr>
        <w:t xml:space="preserve"> </w:t>
      </w:r>
      <w:r>
        <w:rPr>
          <w:sz w:val="28"/>
        </w:rPr>
        <w:t>CBCCVC</w:t>
      </w:r>
      <w:r>
        <w:rPr>
          <w:spacing w:val="-4"/>
          <w:sz w:val="28"/>
        </w:rPr>
        <w:t xml:space="preserve"> </w:t>
      </w:r>
      <w:r>
        <w:rPr>
          <w:sz w:val="28"/>
        </w:rPr>
        <w:t>đầu</w:t>
      </w:r>
      <w:r>
        <w:rPr>
          <w:spacing w:val="-1"/>
          <w:sz w:val="28"/>
        </w:rPr>
        <w:t xml:space="preserve"> </w:t>
      </w:r>
      <w:r>
        <w:rPr>
          <w:spacing w:val="-4"/>
          <w:sz w:val="28"/>
        </w:rPr>
        <w:t>năm:</w:t>
      </w:r>
    </w:p>
    <w:p w14:paraId="1FF51875" w14:textId="77777777" w:rsidR="00DC36E8" w:rsidRDefault="00000000">
      <w:pPr>
        <w:pStyle w:val="BodyText"/>
        <w:spacing w:line="242" w:lineRule="auto"/>
        <w:ind w:right="356"/>
      </w:pPr>
      <w:r>
        <w:t>+ GV đăng ký chất lượng môn dạy, chất lượng lớp chủ nhiệm và danh hiệu</w:t>
      </w:r>
      <w:r>
        <w:rPr>
          <w:spacing w:val="40"/>
        </w:rPr>
        <w:t xml:space="preserve"> </w:t>
      </w:r>
      <w:r>
        <w:t>thi đua cá nhân.</w:t>
      </w:r>
    </w:p>
    <w:p w14:paraId="18B805F7" w14:textId="77777777" w:rsidR="00DC36E8" w:rsidRDefault="00000000">
      <w:pPr>
        <w:pStyle w:val="BodyText"/>
        <w:spacing w:before="116"/>
        <w:ind w:right="347"/>
      </w:pPr>
      <w:r>
        <w:t>+ Tổ Chuyên môn đăng ký chất lượng hoạt động của tổ và số lượng HS đạt giải trong các hội thi, kế hoạch bồi dưỡng giáo viên, phương pháp nâng cao chất lượng giáo dục của Tổ.</w:t>
      </w:r>
    </w:p>
    <w:p w14:paraId="66C996D1" w14:textId="77777777" w:rsidR="00DC36E8" w:rsidRDefault="00000000">
      <w:pPr>
        <w:pStyle w:val="BodyText"/>
        <w:ind w:right="343"/>
      </w:pPr>
      <w:r>
        <w:t>+ Công đoàn, liên đội phát động thi đua tạo không khí tích cực học tập, rèn luyện trong đội ngũ giáo viên và học sinh.</w:t>
      </w:r>
    </w:p>
    <w:p w14:paraId="5EABB1B5" w14:textId="77777777" w:rsidR="00DC36E8" w:rsidRDefault="00000000">
      <w:pPr>
        <w:pStyle w:val="ListParagraph"/>
        <w:numPr>
          <w:ilvl w:val="2"/>
          <w:numId w:val="4"/>
        </w:numPr>
        <w:tabs>
          <w:tab w:val="left" w:pos="1117"/>
        </w:tabs>
        <w:ind w:right="347" w:firstLine="719"/>
        <w:rPr>
          <w:sz w:val="28"/>
        </w:rPr>
      </w:pPr>
      <w:r>
        <w:rPr>
          <w:sz w:val="28"/>
        </w:rPr>
        <w:t>Tổng hợp kết quả học tập và rèn luyện của học sinh vào cuối học kỳ và cuối năm có so sánh, đánh giá phân tích kết quả so với những năm trước để thực hiện công khai.</w:t>
      </w:r>
    </w:p>
    <w:p w14:paraId="7BCD482A" w14:textId="77777777" w:rsidR="00DC36E8" w:rsidRDefault="00000000">
      <w:pPr>
        <w:pStyle w:val="ListParagraph"/>
        <w:numPr>
          <w:ilvl w:val="2"/>
          <w:numId w:val="4"/>
        </w:numPr>
        <w:tabs>
          <w:tab w:val="left" w:pos="1148"/>
        </w:tabs>
        <w:spacing w:before="121"/>
        <w:ind w:right="356" w:firstLine="719"/>
        <w:rPr>
          <w:sz w:val="28"/>
        </w:rPr>
      </w:pPr>
      <w:r>
        <w:rPr>
          <w:sz w:val="28"/>
        </w:rPr>
        <w:t>Thực hiện đánh giá phân loại GV hàng năm để thực hiện công khai chất lượng đội ngũ.</w:t>
      </w:r>
    </w:p>
    <w:p w14:paraId="0D56642E" w14:textId="77777777" w:rsidR="00DC36E8" w:rsidRDefault="00000000">
      <w:pPr>
        <w:pStyle w:val="ListParagraph"/>
        <w:numPr>
          <w:ilvl w:val="2"/>
          <w:numId w:val="4"/>
        </w:numPr>
        <w:tabs>
          <w:tab w:val="left" w:pos="1129"/>
        </w:tabs>
        <w:spacing w:before="120"/>
        <w:ind w:right="349" w:firstLine="719"/>
        <w:rPr>
          <w:sz w:val="28"/>
        </w:rPr>
      </w:pPr>
      <w:r>
        <w:rPr>
          <w:sz w:val="28"/>
        </w:rPr>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14:paraId="464DE1FF" w14:textId="77777777" w:rsidR="00DC36E8" w:rsidRDefault="00000000">
      <w:pPr>
        <w:pStyle w:val="ListParagraph"/>
        <w:numPr>
          <w:ilvl w:val="2"/>
          <w:numId w:val="4"/>
        </w:numPr>
        <w:tabs>
          <w:tab w:val="left" w:pos="1127"/>
        </w:tabs>
        <w:spacing w:before="122"/>
        <w:ind w:right="344" w:firstLine="719"/>
        <w:jc w:val="left"/>
        <w:rPr>
          <w:sz w:val="28"/>
        </w:rPr>
      </w:pPr>
      <w:r>
        <w:rPr>
          <w:sz w:val="28"/>
        </w:rPr>
        <w:t xml:space="preserve">Tạo điều kiện thuận lợi cho công tác kiểm tra việc thực hiện công khai của </w:t>
      </w:r>
      <w:r>
        <w:rPr>
          <w:spacing w:val="-2"/>
          <w:sz w:val="28"/>
        </w:rPr>
        <w:t>trường.</w:t>
      </w:r>
    </w:p>
    <w:p w14:paraId="34E3D0B3" w14:textId="77777777" w:rsidR="00DC36E8" w:rsidRDefault="00000000">
      <w:pPr>
        <w:pStyle w:val="ListParagraph"/>
        <w:numPr>
          <w:ilvl w:val="2"/>
          <w:numId w:val="4"/>
        </w:numPr>
        <w:tabs>
          <w:tab w:val="left" w:pos="1153"/>
        </w:tabs>
        <w:ind w:right="344" w:firstLine="719"/>
        <w:jc w:val="left"/>
        <w:rPr>
          <w:sz w:val="28"/>
        </w:rPr>
      </w:pPr>
      <w:r>
        <w:rPr>
          <w:sz w:val="28"/>
        </w:rPr>
        <w:t>Công</w:t>
      </w:r>
      <w:r>
        <w:rPr>
          <w:spacing w:val="38"/>
          <w:sz w:val="28"/>
        </w:rPr>
        <w:t xml:space="preserve"> </w:t>
      </w:r>
      <w:r>
        <w:rPr>
          <w:sz w:val="28"/>
        </w:rPr>
        <w:t>bố</w:t>
      </w:r>
      <w:r>
        <w:rPr>
          <w:spacing w:val="38"/>
          <w:sz w:val="28"/>
        </w:rPr>
        <w:t xml:space="preserve"> </w:t>
      </w:r>
      <w:r>
        <w:rPr>
          <w:sz w:val="28"/>
        </w:rPr>
        <w:t>công</w:t>
      </w:r>
      <w:r>
        <w:rPr>
          <w:spacing w:val="38"/>
          <w:sz w:val="28"/>
        </w:rPr>
        <w:t xml:space="preserve"> </w:t>
      </w:r>
      <w:r>
        <w:rPr>
          <w:sz w:val="28"/>
        </w:rPr>
        <w:t>khai</w:t>
      </w:r>
      <w:r>
        <w:rPr>
          <w:spacing w:val="37"/>
          <w:sz w:val="28"/>
        </w:rPr>
        <w:t xml:space="preserve"> </w:t>
      </w:r>
      <w:r>
        <w:rPr>
          <w:sz w:val="28"/>
        </w:rPr>
        <w:t>trong</w:t>
      </w:r>
      <w:r>
        <w:rPr>
          <w:spacing w:val="38"/>
          <w:sz w:val="28"/>
        </w:rPr>
        <w:t xml:space="preserve"> </w:t>
      </w:r>
      <w:r>
        <w:rPr>
          <w:sz w:val="28"/>
        </w:rPr>
        <w:t>cuộc</w:t>
      </w:r>
      <w:r>
        <w:rPr>
          <w:spacing w:val="38"/>
          <w:sz w:val="28"/>
        </w:rPr>
        <w:t xml:space="preserve"> </w:t>
      </w:r>
      <w:r>
        <w:rPr>
          <w:sz w:val="28"/>
        </w:rPr>
        <w:t>họp</w:t>
      </w:r>
      <w:r>
        <w:rPr>
          <w:spacing w:val="37"/>
          <w:sz w:val="28"/>
        </w:rPr>
        <w:t xml:space="preserve"> </w:t>
      </w:r>
      <w:r>
        <w:rPr>
          <w:sz w:val="28"/>
        </w:rPr>
        <w:t>với</w:t>
      </w:r>
      <w:r>
        <w:rPr>
          <w:spacing w:val="40"/>
          <w:sz w:val="28"/>
        </w:rPr>
        <w:t xml:space="preserve"> </w:t>
      </w:r>
      <w:r>
        <w:rPr>
          <w:sz w:val="28"/>
        </w:rPr>
        <w:t>cán</w:t>
      </w:r>
      <w:r>
        <w:rPr>
          <w:spacing w:val="39"/>
          <w:sz w:val="28"/>
        </w:rPr>
        <w:t xml:space="preserve"> </w:t>
      </w:r>
      <w:r>
        <w:rPr>
          <w:sz w:val="28"/>
        </w:rPr>
        <w:t>bộ,</w:t>
      </w:r>
      <w:r>
        <w:rPr>
          <w:spacing w:val="37"/>
          <w:sz w:val="28"/>
        </w:rPr>
        <w:t xml:space="preserve"> </w:t>
      </w:r>
      <w:r>
        <w:rPr>
          <w:sz w:val="28"/>
        </w:rPr>
        <w:t>giáo</w:t>
      </w:r>
      <w:r>
        <w:rPr>
          <w:spacing w:val="37"/>
          <w:sz w:val="28"/>
        </w:rPr>
        <w:t xml:space="preserve"> </w:t>
      </w:r>
      <w:r>
        <w:rPr>
          <w:sz w:val="28"/>
        </w:rPr>
        <w:t>viên,</w:t>
      </w:r>
      <w:r>
        <w:rPr>
          <w:spacing w:val="35"/>
          <w:sz w:val="28"/>
        </w:rPr>
        <w:t xml:space="preserve"> </w:t>
      </w:r>
      <w:r>
        <w:rPr>
          <w:sz w:val="28"/>
        </w:rPr>
        <w:t>nhân</w:t>
      </w:r>
      <w:r>
        <w:rPr>
          <w:spacing w:val="37"/>
          <w:sz w:val="28"/>
        </w:rPr>
        <w:t xml:space="preserve"> </w:t>
      </w:r>
      <w:r>
        <w:rPr>
          <w:sz w:val="28"/>
        </w:rPr>
        <w:t>viên</w:t>
      </w:r>
      <w:r>
        <w:rPr>
          <w:spacing w:val="40"/>
          <w:sz w:val="28"/>
        </w:rPr>
        <w:t xml:space="preserve"> </w:t>
      </w:r>
      <w:r>
        <w:rPr>
          <w:sz w:val="28"/>
        </w:rPr>
        <w:t xml:space="preserve">của </w:t>
      </w:r>
      <w:r>
        <w:rPr>
          <w:spacing w:val="-2"/>
          <w:sz w:val="28"/>
        </w:rPr>
        <w:t>trường:</w:t>
      </w:r>
    </w:p>
    <w:p w14:paraId="22CA2D6F" w14:textId="77777777" w:rsidR="00DC36E8" w:rsidRDefault="00000000">
      <w:pPr>
        <w:pStyle w:val="BodyText"/>
        <w:ind w:right="179"/>
        <w:jc w:val="left"/>
      </w:pPr>
      <w:r>
        <w:t>+ Niêm</w:t>
      </w:r>
      <w:r>
        <w:rPr>
          <w:spacing w:val="-5"/>
        </w:rPr>
        <w:t xml:space="preserve"> </w:t>
      </w:r>
      <w:r>
        <w:t>yết</w:t>
      </w:r>
      <w:r>
        <w:rPr>
          <w:spacing w:val="-6"/>
        </w:rPr>
        <w:t xml:space="preserve"> </w:t>
      </w:r>
      <w:r>
        <w:t>công khai kết quả kiểm tra tại trường đảm bảo thuận tiện cho cán bộ, giáo viên, nhân viên, cha mẹ học sinh, học sinh xem.</w:t>
      </w:r>
    </w:p>
    <w:p w14:paraId="413DBCF6" w14:textId="77777777" w:rsidR="00DC36E8" w:rsidRDefault="00000000">
      <w:pPr>
        <w:pStyle w:val="BodyText"/>
        <w:spacing w:before="122"/>
        <w:ind w:left="951" w:firstLine="0"/>
        <w:jc w:val="left"/>
      </w:pPr>
      <w:r>
        <w:t>+</w:t>
      </w:r>
      <w:r>
        <w:rPr>
          <w:spacing w:val="-5"/>
        </w:rPr>
        <w:t xml:space="preserve"> </w:t>
      </w:r>
      <w:r>
        <w:t>Đăng</w:t>
      </w:r>
      <w:r>
        <w:rPr>
          <w:spacing w:val="-2"/>
        </w:rPr>
        <w:t xml:space="preserve"> </w:t>
      </w:r>
      <w:r>
        <w:t>cổng</w:t>
      </w:r>
      <w:r>
        <w:rPr>
          <w:spacing w:val="-4"/>
        </w:rPr>
        <w:t xml:space="preserve"> </w:t>
      </w:r>
      <w:r>
        <w:t>thông</w:t>
      </w:r>
      <w:r>
        <w:rPr>
          <w:spacing w:val="-6"/>
        </w:rPr>
        <w:t xml:space="preserve"> </w:t>
      </w:r>
      <w:r>
        <w:t>tin</w:t>
      </w:r>
      <w:r>
        <w:rPr>
          <w:spacing w:val="-2"/>
        </w:rPr>
        <w:t xml:space="preserve"> </w:t>
      </w:r>
      <w:r>
        <w:t>điện</w:t>
      </w:r>
      <w:r>
        <w:rPr>
          <w:spacing w:val="-2"/>
        </w:rPr>
        <w:t xml:space="preserve"> </w:t>
      </w:r>
      <w:r>
        <w:rPr>
          <w:spacing w:val="-5"/>
        </w:rPr>
        <w:t>tử.</w:t>
      </w:r>
    </w:p>
    <w:p w14:paraId="788707B3" w14:textId="77777777" w:rsidR="00DC36E8" w:rsidRDefault="00000000">
      <w:pPr>
        <w:pStyle w:val="BodyText"/>
        <w:spacing w:before="120"/>
        <w:jc w:val="left"/>
      </w:pPr>
      <w:r>
        <w:t>Trên</w:t>
      </w:r>
      <w:r>
        <w:rPr>
          <w:spacing w:val="26"/>
        </w:rPr>
        <w:t xml:space="preserve"> </w:t>
      </w:r>
      <w:r>
        <w:t>đây</w:t>
      </w:r>
      <w:r>
        <w:rPr>
          <w:spacing w:val="26"/>
        </w:rPr>
        <w:t xml:space="preserve"> </w:t>
      </w:r>
      <w:r>
        <w:t>là</w:t>
      </w:r>
      <w:r>
        <w:rPr>
          <w:spacing w:val="26"/>
        </w:rPr>
        <w:t xml:space="preserve"> </w:t>
      </w:r>
      <w:r>
        <w:t>Kế</w:t>
      </w:r>
      <w:r>
        <w:rPr>
          <w:spacing w:val="27"/>
        </w:rPr>
        <w:t xml:space="preserve"> </w:t>
      </w:r>
      <w:r>
        <w:t>hoạch</w:t>
      </w:r>
      <w:r>
        <w:rPr>
          <w:spacing w:val="27"/>
        </w:rPr>
        <w:t xml:space="preserve"> </w:t>
      </w:r>
      <w:r>
        <w:t>thực</w:t>
      </w:r>
      <w:r>
        <w:rPr>
          <w:spacing w:val="26"/>
        </w:rPr>
        <w:t xml:space="preserve"> </w:t>
      </w:r>
      <w:r>
        <w:t>hiện</w:t>
      </w:r>
      <w:r>
        <w:rPr>
          <w:spacing w:val="27"/>
        </w:rPr>
        <w:t xml:space="preserve"> </w:t>
      </w:r>
      <w:r>
        <w:t>công</w:t>
      </w:r>
      <w:r>
        <w:rPr>
          <w:spacing w:val="24"/>
        </w:rPr>
        <w:t xml:space="preserve"> </w:t>
      </w:r>
      <w:r>
        <w:t>khai</w:t>
      </w:r>
      <w:r>
        <w:rPr>
          <w:spacing w:val="29"/>
        </w:rPr>
        <w:t xml:space="preserve"> </w:t>
      </w:r>
      <w:r>
        <w:t>theo</w:t>
      </w:r>
      <w:r>
        <w:rPr>
          <w:spacing w:val="26"/>
        </w:rPr>
        <w:t xml:space="preserve"> </w:t>
      </w:r>
      <w:r>
        <w:t>Thông</w:t>
      </w:r>
      <w:r>
        <w:rPr>
          <w:spacing w:val="26"/>
        </w:rPr>
        <w:t xml:space="preserve"> </w:t>
      </w:r>
      <w:r>
        <w:t>tư</w:t>
      </w:r>
      <w:r>
        <w:rPr>
          <w:spacing w:val="24"/>
        </w:rPr>
        <w:t xml:space="preserve"> </w:t>
      </w:r>
      <w:r>
        <w:t>09/2024</w:t>
      </w:r>
      <w:r>
        <w:rPr>
          <w:spacing w:val="31"/>
        </w:rPr>
        <w:t xml:space="preserve"> </w:t>
      </w:r>
      <w:r>
        <w:t>năm học 2024 - 2025 của trường Tiểu học Tô Vĩnh Diện./.</w:t>
      </w:r>
    </w:p>
    <w:p w14:paraId="6F3F522A" w14:textId="77777777" w:rsidR="00DC36E8" w:rsidRDefault="00DC36E8">
      <w:pPr>
        <w:sectPr w:rsidR="00DC36E8">
          <w:pgSz w:w="11910" w:h="16840"/>
          <w:pgMar w:top="920" w:right="660" w:bottom="280" w:left="1180" w:header="511" w:footer="0" w:gutter="0"/>
          <w:cols w:space="720"/>
        </w:sectPr>
      </w:pPr>
    </w:p>
    <w:p w14:paraId="6B400413" w14:textId="77777777" w:rsidR="00DC36E8" w:rsidRDefault="00DC36E8">
      <w:pPr>
        <w:pStyle w:val="BodyText"/>
        <w:spacing w:before="9"/>
        <w:ind w:left="0" w:firstLine="0"/>
        <w:jc w:val="left"/>
        <w:rPr>
          <w:sz w:val="6"/>
        </w:rPr>
      </w:pPr>
    </w:p>
    <w:tbl>
      <w:tblPr>
        <w:tblW w:w="0" w:type="auto"/>
        <w:tblInd w:w="16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4582"/>
        <w:gridCol w:w="5055"/>
      </w:tblGrid>
      <w:tr w:rsidR="00DC36E8" w14:paraId="4B17A6FC" w14:textId="77777777">
        <w:trPr>
          <w:trHeight w:val="3330"/>
        </w:trPr>
        <w:tc>
          <w:tcPr>
            <w:tcW w:w="4582" w:type="dxa"/>
          </w:tcPr>
          <w:p w14:paraId="11E93F9F" w14:textId="77777777" w:rsidR="00DC36E8" w:rsidRDefault="00000000">
            <w:pPr>
              <w:pStyle w:val="TableParagraph"/>
              <w:spacing w:before="171" w:line="240" w:lineRule="auto"/>
              <w:ind w:left="143"/>
              <w:rPr>
                <w:b/>
                <w:i/>
                <w:sz w:val="24"/>
              </w:rPr>
            </w:pPr>
            <w:r>
              <w:rPr>
                <w:b/>
                <w:i/>
                <w:sz w:val="24"/>
              </w:rPr>
              <w:t xml:space="preserve">Nơi </w:t>
            </w:r>
            <w:r>
              <w:rPr>
                <w:b/>
                <w:i/>
                <w:spacing w:val="-2"/>
                <w:sz w:val="24"/>
              </w:rPr>
              <w:t>nhận:</w:t>
            </w:r>
          </w:p>
          <w:p w14:paraId="3C3A6DD6" w14:textId="77777777" w:rsidR="00DC36E8" w:rsidRDefault="00000000">
            <w:pPr>
              <w:pStyle w:val="TableParagraph"/>
              <w:numPr>
                <w:ilvl w:val="0"/>
                <w:numId w:val="1"/>
              </w:numPr>
              <w:tabs>
                <w:tab w:val="left" w:pos="212"/>
              </w:tabs>
              <w:spacing w:before="70" w:line="240" w:lineRule="auto"/>
              <w:ind w:left="212" w:hanging="138"/>
              <w:rPr>
                <w:sz w:val="24"/>
              </w:rPr>
            </w:pPr>
            <w:r>
              <w:rPr>
                <w:sz w:val="24"/>
              </w:rPr>
              <w:t xml:space="preserve">Phòng </w:t>
            </w:r>
            <w:r>
              <w:rPr>
                <w:spacing w:val="-2"/>
                <w:sz w:val="24"/>
              </w:rPr>
              <w:t>GDĐT;</w:t>
            </w:r>
          </w:p>
          <w:p w14:paraId="289471A0" w14:textId="77777777" w:rsidR="00DC36E8" w:rsidRDefault="00000000">
            <w:pPr>
              <w:pStyle w:val="TableParagraph"/>
              <w:numPr>
                <w:ilvl w:val="0"/>
                <w:numId w:val="1"/>
              </w:numPr>
              <w:tabs>
                <w:tab w:val="left" w:pos="212"/>
              </w:tabs>
              <w:spacing w:before="60" w:line="240" w:lineRule="auto"/>
              <w:ind w:left="212" w:hanging="138"/>
              <w:rPr>
                <w:sz w:val="24"/>
              </w:rPr>
            </w:pPr>
            <w:r>
              <w:rPr>
                <w:sz w:val="24"/>
              </w:rPr>
              <w:t>Thành</w:t>
            </w:r>
            <w:r>
              <w:rPr>
                <w:spacing w:val="-3"/>
                <w:sz w:val="24"/>
              </w:rPr>
              <w:t xml:space="preserve"> </w:t>
            </w:r>
            <w:r>
              <w:rPr>
                <w:sz w:val="24"/>
              </w:rPr>
              <w:t>viên</w:t>
            </w:r>
            <w:r>
              <w:rPr>
                <w:spacing w:val="-1"/>
                <w:sz w:val="24"/>
              </w:rPr>
              <w:t xml:space="preserve"> </w:t>
            </w:r>
            <w:r>
              <w:rPr>
                <w:spacing w:val="-4"/>
                <w:sz w:val="24"/>
              </w:rPr>
              <w:t>BCĐ;</w:t>
            </w:r>
          </w:p>
          <w:p w14:paraId="61D7DA85" w14:textId="77777777" w:rsidR="00DC36E8" w:rsidRDefault="00000000">
            <w:pPr>
              <w:pStyle w:val="TableParagraph"/>
              <w:numPr>
                <w:ilvl w:val="0"/>
                <w:numId w:val="1"/>
              </w:numPr>
              <w:tabs>
                <w:tab w:val="left" w:pos="212"/>
              </w:tabs>
              <w:spacing w:before="60" w:line="240" w:lineRule="auto"/>
              <w:ind w:left="212" w:hanging="138"/>
              <w:rPr>
                <w:sz w:val="24"/>
              </w:rPr>
            </w:pPr>
            <w:r>
              <w:rPr>
                <w:spacing w:val="-4"/>
                <w:sz w:val="24"/>
              </w:rPr>
              <w:t>Lưu.</w:t>
            </w:r>
          </w:p>
        </w:tc>
        <w:tc>
          <w:tcPr>
            <w:tcW w:w="5055" w:type="dxa"/>
          </w:tcPr>
          <w:p w14:paraId="30E70087" w14:textId="77777777" w:rsidR="00DC36E8" w:rsidRDefault="00DC36E8">
            <w:pPr>
              <w:pStyle w:val="TableParagraph"/>
              <w:spacing w:before="8" w:after="1" w:line="240" w:lineRule="auto"/>
              <w:ind w:left="0"/>
              <w:rPr>
                <w:sz w:val="11"/>
              </w:rPr>
            </w:pPr>
          </w:p>
          <w:p w14:paraId="290BF736" w14:textId="77777777" w:rsidR="00DC36E8" w:rsidRDefault="00000000">
            <w:pPr>
              <w:pStyle w:val="TableParagraph"/>
              <w:spacing w:before="0" w:line="240" w:lineRule="auto"/>
              <w:ind w:left="144"/>
              <w:rPr>
                <w:sz w:val="20"/>
              </w:rPr>
            </w:pPr>
            <w:r>
              <w:rPr>
                <w:noProof/>
                <w:sz w:val="20"/>
              </w:rPr>
              <w:drawing>
                <wp:inline distT="0" distB="0" distL="0" distR="0" wp14:anchorId="7925E422" wp14:editId="3DADF266">
                  <wp:extent cx="3060281" cy="18989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060281" cy="1898903"/>
                          </a:xfrm>
                          <a:prstGeom prst="rect">
                            <a:avLst/>
                          </a:prstGeom>
                        </pic:spPr>
                      </pic:pic>
                    </a:graphicData>
                  </a:graphic>
                </wp:inline>
              </w:drawing>
            </w:r>
          </w:p>
        </w:tc>
      </w:tr>
    </w:tbl>
    <w:p w14:paraId="656DFF9D" w14:textId="77777777" w:rsidR="002C0340" w:rsidRDefault="002C0340"/>
    <w:sectPr w:rsidR="002C0340">
      <w:pgSz w:w="11910" w:h="16840"/>
      <w:pgMar w:top="920" w:right="660" w:bottom="280" w:left="1180" w:header="5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E4D81" w14:textId="77777777" w:rsidR="002C0340" w:rsidRDefault="002C0340">
      <w:r>
        <w:separator/>
      </w:r>
    </w:p>
  </w:endnote>
  <w:endnote w:type="continuationSeparator" w:id="0">
    <w:p w14:paraId="43133134" w14:textId="77777777" w:rsidR="002C0340" w:rsidRDefault="002C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3A0DE" w14:textId="77777777" w:rsidR="002C0340" w:rsidRDefault="002C0340">
      <w:r>
        <w:separator/>
      </w:r>
    </w:p>
  </w:footnote>
  <w:footnote w:type="continuationSeparator" w:id="0">
    <w:p w14:paraId="6629ACBA" w14:textId="77777777" w:rsidR="002C0340" w:rsidRDefault="002C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18BD8" w14:textId="77777777" w:rsidR="00DC36E8"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433216" behindDoc="1" locked="0" layoutInCell="1" allowOverlap="1" wp14:anchorId="4B29B7E2" wp14:editId="1A802562">
              <wp:simplePos x="0" y="0"/>
              <wp:positionH relativeFrom="page">
                <wp:posOffset>3831971</wp:posOffset>
              </wp:positionH>
              <wp:positionV relativeFrom="page">
                <wp:posOffset>311477</wp:posOffset>
              </wp:positionV>
              <wp:extent cx="1670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126D0A1" w14:textId="77777777" w:rsidR="00DC36E8"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2</w:t>
                          </w:r>
                          <w:r>
                            <w:rPr>
                              <w:rFonts w:ascii="Arial"/>
                              <w:spacing w:val="-10"/>
                            </w:rPr>
                            <w:fldChar w:fldCharType="end"/>
                          </w:r>
                        </w:p>
                      </w:txbxContent>
                    </wps:txbx>
                    <wps:bodyPr wrap="square" lIns="0" tIns="0" rIns="0" bIns="0" rtlCol="0">
                      <a:noAutofit/>
                    </wps:bodyPr>
                  </wps:wsp>
                </a:graphicData>
              </a:graphic>
            </wp:anchor>
          </w:drawing>
        </mc:Choice>
        <mc:Fallback>
          <w:pict>
            <v:shapetype w14:anchorId="4B29B7E2" id="_x0000_t202" coordsize="21600,21600" o:spt="202" path="m,l,21600r21600,l21600,xe">
              <v:stroke joinstyle="miter"/>
              <v:path gradientshapeok="t" o:connecttype="rect"/>
            </v:shapetype>
            <v:shape id="Textbox 5" o:spid="_x0000_s1026" type="#_x0000_t202" style="position:absolute;margin-left:301.75pt;margin-top:24.55pt;width:13.15pt;height:14.3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" filled="f" stroked="f">
              <v:textbox inset="0,0,0,0">
                <w:txbxContent>
                  <w:p w14:paraId="4126D0A1" w14:textId="77777777" w:rsidR="00DC36E8"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2</w:t>
                    </w:r>
                    <w:r>
                      <w:rPr>
                        <w:rFonts w:ascii="Arial"/>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30354"/>
    <w:multiLevelType w:val="hybridMultilevel"/>
    <w:tmpl w:val="CEA644B6"/>
    <w:lvl w:ilvl="0" w:tplc="7E063118">
      <w:numFmt w:val="bullet"/>
      <w:lvlText w:val="-"/>
      <w:lvlJc w:val="left"/>
      <w:pPr>
        <w:ind w:left="231"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E10E5FC6">
      <w:numFmt w:val="bullet"/>
      <w:lvlText w:val="•"/>
      <w:lvlJc w:val="left"/>
      <w:pPr>
        <w:ind w:left="1222" w:hanging="192"/>
      </w:pPr>
      <w:rPr>
        <w:rFonts w:hint="default"/>
        <w:lang w:val="vi" w:eastAsia="en-US" w:bidi="ar-SA"/>
      </w:rPr>
    </w:lvl>
    <w:lvl w:ilvl="2" w:tplc="AED489AC">
      <w:numFmt w:val="bullet"/>
      <w:lvlText w:val="•"/>
      <w:lvlJc w:val="left"/>
      <w:pPr>
        <w:ind w:left="2205" w:hanging="192"/>
      </w:pPr>
      <w:rPr>
        <w:rFonts w:hint="default"/>
        <w:lang w:val="vi" w:eastAsia="en-US" w:bidi="ar-SA"/>
      </w:rPr>
    </w:lvl>
    <w:lvl w:ilvl="3" w:tplc="2A9CE986">
      <w:numFmt w:val="bullet"/>
      <w:lvlText w:val="•"/>
      <w:lvlJc w:val="left"/>
      <w:pPr>
        <w:ind w:left="3187" w:hanging="192"/>
      </w:pPr>
      <w:rPr>
        <w:rFonts w:hint="default"/>
        <w:lang w:val="vi" w:eastAsia="en-US" w:bidi="ar-SA"/>
      </w:rPr>
    </w:lvl>
    <w:lvl w:ilvl="4" w:tplc="373416A0">
      <w:numFmt w:val="bullet"/>
      <w:lvlText w:val="•"/>
      <w:lvlJc w:val="left"/>
      <w:pPr>
        <w:ind w:left="4170" w:hanging="192"/>
      </w:pPr>
      <w:rPr>
        <w:rFonts w:hint="default"/>
        <w:lang w:val="vi" w:eastAsia="en-US" w:bidi="ar-SA"/>
      </w:rPr>
    </w:lvl>
    <w:lvl w:ilvl="5" w:tplc="783E4144">
      <w:numFmt w:val="bullet"/>
      <w:lvlText w:val="•"/>
      <w:lvlJc w:val="left"/>
      <w:pPr>
        <w:ind w:left="5153" w:hanging="192"/>
      </w:pPr>
      <w:rPr>
        <w:rFonts w:hint="default"/>
        <w:lang w:val="vi" w:eastAsia="en-US" w:bidi="ar-SA"/>
      </w:rPr>
    </w:lvl>
    <w:lvl w:ilvl="6" w:tplc="3CE0DC74">
      <w:numFmt w:val="bullet"/>
      <w:lvlText w:val="•"/>
      <w:lvlJc w:val="left"/>
      <w:pPr>
        <w:ind w:left="6135" w:hanging="192"/>
      </w:pPr>
      <w:rPr>
        <w:rFonts w:hint="default"/>
        <w:lang w:val="vi" w:eastAsia="en-US" w:bidi="ar-SA"/>
      </w:rPr>
    </w:lvl>
    <w:lvl w:ilvl="7" w:tplc="F3802568">
      <w:numFmt w:val="bullet"/>
      <w:lvlText w:val="•"/>
      <w:lvlJc w:val="left"/>
      <w:pPr>
        <w:ind w:left="7118" w:hanging="192"/>
      </w:pPr>
      <w:rPr>
        <w:rFonts w:hint="default"/>
        <w:lang w:val="vi" w:eastAsia="en-US" w:bidi="ar-SA"/>
      </w:rPr>
    </w:lvl>
    <w:lvl w:ilvl="8" w:tplc="6AD61D30">
      <w:numFmt w:val="bullet"/>
      <w:lvlText w:val="•"/>
      <w:lvlJc w:val="left"/>
      <w:pPr>
        <w:ind w:left="8101" w:hanging="192"/>
      </w:pPr>
      <w:rPr>
        <w:rFonts w:hint="default"/>
        <w:lang w:val="vi" w:eastAsia="en-US" w:bidi="ar-SA"/>
      </w:rPr>
    </w:lvl>
  </w:abstractNum>
  <w:abstractNum w:abstractNumId="1" w15:restartNumberingAfterBreak="0">
    <w:nsid w:val="5EAB0D4F"/>
    <w:multiLevelType w:val="hybridMultilevel"/>
    <w:tmpl w:val="886E7F68"/>
    <w:lvl w:ilvl="0" w:tplc="1A94073E">
      <w:numFmt w:val="bullet"/>
      <w:lvlText w:val="-"/>
      <w:lvlJc w:val="left"/>
      <w:pPr>
        <w:ind w:left="21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5F4F54C">
      <w:numFmt w:val="bullet"/>
      <w:lvlText w:val="•"/>
      <w:lvlJc w:val="left"/>
      <w:pPr>
        <w:ind w:left="654" w:hanging="140"/>
      </w:pPr>
      <w:rPr>
        <w:rFonts w:hint="default"/>
        <w:lang w:val="vi" w:eastAsia="en-US" w:bidi="ar-SA"/>
      </w:rPr>
    </w:lvl>
    <w:lvl w:ilvl="2" w:tplc="F43AEDA8">
      <w:numFmt w:val="bullet"/>
      <w:lvlText w:val="•"/>
      <w:lvlJc w:val="left"/>
      <w:pPr>
        <w:ind w:left="1089" w:hanging="140"/>
      </w:pPr>
      <w:rPr>
        <w:rFonts w:hint="default"/>
        <w:lang w:val="vi" w:eastAsia="en-US" w:bidi="ar-SA"/>
      </w:rPr>
    </w:lvl>
    <w:lvl w:ilvl="3" w:tplc="D7AC8384">
      <w:numFmt w:val="bullet"/>
      <w:lvlText w:val="•"/>
      <w:lvlJc w:val="left"/>
      <w:pPr>
        <w:ind w:left="1524" w:hanging="140"/>
      </w:pPr>
      <w:rPr>
        <w:rFonts w:hint="default"/>
        <w:lang w:val="vi" w:eastAsia="en-US" w:bidi="ar-SA"/>
      </w:rPr>
    </w:lvl>
    <w:lvl w:ilvl="4" w:tplc="DDC8CC46">
      <w:numFmt w:val="bullet"/>
      <w:lvlText w:val="•"/>
      <w:lvlJc w:val="left"/>
      <w:pPr>
        <w:ind w:left="1958" w:hanging="140"/>
      </w:pPr>
      <w:rPr>
        <w:rFonts w:hint="default"/>
        <w:lang w:val="vi" w:eastAsia="en-US" w:bidi="ar-SA"/>
      </w:rPr>
    </w:lvl>
    <w:lvl w:ilvl="5" w:tplc="4FBC51BC">
      <w:numFmt w:val="bullet"/>
      <w:lvlText w:val="•"/>
      <w:lvlJc w:val="left"/>
      <w:pPr>
        <w:ind w:left="2393" w:hanging="140"/>
      </w:pPr>
      <w:rPr>
        <w:rFonts w:hint="default"/>
        <w:lang w:val="vi" w:eastAsia="en-US" w:bidi="ar-SA"/>
      </w:rPr>
    </w:lvl>
    <w:lvl w:ilvl="6" w:tplc="02FCC42E">
      <w:numFmt w:val="bullet"/>
      <w:lvlText w:val="•"/>
      <w:lvlJc w:val="left"/>
      <w:pPr>
        <w:ind w:left="2828" w:hanging="140"/>
      </w:pPr>
      <w:rPr>
        <w:rFonts w:hint="default"/>
        <w:lang w:val="vi" w:eastAsia="en-US" w:bidi="ar-SA"/>
      </w:rPr>
    </w:lvl>
    <w:lvl w:ilvl="7" w:tplc="AE3A9AA0">
      <w:numFmt w:val="bullet"/>
      <w:lvlText w:val="•"/>
      <w:lvlJc w:val="left"/>
      <w:pPr>
        <w:ind w:left="3262" w:hanging="140"/>
      </w:pPr>
      <w:rPr>
        <w:rFonts w:hint="default"/>
        <w:lang w:val="vi" w:eastAsia="en-US" w:bidi="ar-SA"/>
      </w:rPr>
    </w:lvl>
    <w:lvl w:ilvl="8" w:tplc="5C1E8304">
      <w:numFmt w:val="bullet"/>
      <w:lvlText w:val="•"/>
      <w:lvlJc w:val="left"/>
      <w:pPr>
        <w:ind w:left="3697" w:hanging="140"/>
      </w:pPr>
      <w:rPr>
        <w:rFonts w:hint="default"/>
        <w:lang w:val="vi" w:eastAsia="en-US" w:bidi="ar-SA"/>
      </w:rPr>
    </w:lvl>
  </w:abstractNum>
  <w:abstractNum w:abstractNumId="2" w15:restartNumberingAfterBreak="0">
    <w:nsid w:val="5EE36F6D"/>
    <w:multiLevelType w:val="hybridMultilevel"/>
    <w:tmpl w:val="D4C07FB6"/>
    <w:lvl w:ilvl="0" w:tplc="E00230C6">
      <w:start w:val="1"/>
      <w:numFmt w:val="upperRoman"/>
      <w:lvlText w:val="%1."/>
      <w:lvlJc w:val="left"/>
      <w:pPr>
        <w:ind w:left="120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972C372">
      <w:start w:val="1"/>
      <w:numFmt w:val="decimal"/>
      <w:lvlText w:val="%2."/>
      <w:lvlJc w:val="left"/>
      <w:pPr>
        <w:ind w:left="123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A41A2CC8">
      <w:numFmt w:val="bullet"/>
      <w:lvlText w:val="-"/>
      <w:lvlJc w:val="left"/>
      <w:pPr>
        <w:ind w:left="23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3AF8A574">
      <w:numFmt w:val="bullet"/>
      <w:lvlText w:val="•"/>
      <w:lvlJc w:val="left"/>
      <w:pPr>
        <w:ind w:left="1240" w:hanging="164"/>
      </w:pPr>
      <w:rPr>
        <w:rFonts w:hint="default"/>
        <w:lang w:val="vi" w:eastAsia="en-US" w:bidi="ar-SA"/>
      </w:rPr>
    </w:lvl>
    <w:lvl w:ilvl="4" w:tplc="EAA08226">
      <w:numFmt w:val="bullet"/>
      <w:lvlText w:val="•"/>
      <w:lvlJc w:val="left"/>
      <w:pPr>
        <w:ind w:left="2500" w:hanging="164"/>
      </w:pPr>
      <w:rPr>
        <w:rFonts w:hint="default"/>
        <w:lang w:val="vi" w:eastAsia="en-US" w:bidi="ar-SA"/>
      </w:rPr>
    </w:lvl>
    <w:lvl w:ilvl="5" w:tplc="845AFA8A">
      <w:numFmt w:val="bullet"/>
      <w:lvlText w:val="•"/>
      <w:lvlJc w:val="left"/>
      <w:pPr>
        <w:ind w:left="3761" w:hanging="164"/>
      </w:pPr>
      <w:rPr>
        <w:rFonts w:hint="default"/>
        <w:lang w:val="vi" w:eastAsia="en-US" w:bidi="ar-SA"/>
      </w:rPr>
    </w:lvl>
    <w:lvl w:ilvl="6" w:tplc="4CC0B728">
      <w:numFmt w:val="bullet"/>
      <w:lvlText w:val="•"/>
      <w:lvlJc w:val="left"/>
      <w:pPr>
        <w:ind w:left="5022" w:hanging="164"/>
      </w:pPr>
      <w:rPr>
        <w:rFonts w:hint="default"/>
        <w:lang w:val="vi" w:eastAsia="en-US" w:bidi="ar-SA"/>
      </w:rPr>
    </w:lvl>
    <w:lvl w:ilvl="7" w:tplc="069012D0">
      <w:numFmt w:val="bullet"/>
      <w:lvlText w:val="•"/>
      <w:lvlJc w:val="left"/>
      <w:pPr>
        <w:ind w:left="6283" w:hanging="164"/>
      </w:pPr>
      <w:rPr>
        <w:rFonts w:hint="default"/>
        <w:lang w:val="vi" w:eastAsia="en-US" w:bidi="ar-SA"/>
      </w:rPr>
    </w:lvl>
    <w:lvl w:ilvl="8" w:tplc="FE62A2E2">
      <w:numFmt w:val="bullet"/>
      <w:lvlText w:val="•"/>
      <w:lvlJc w:val="left"/>
      <w:pPr>
        <w:ind w:left="7544" w:hanging="164"/>
      </w:pPr>
      <w:rPr>
        <w:rFonts w:hint="default"/>
        <w:lang w:val="vi" w:eastAsia="en-US" w:bidi="ar-SA"/>
      </w:rPr>
    </w:lvl>
  </w:abstractNum>
  <w:abstractNum w:abstractNumId="3" w15:restartNumberingAfterBreak="0">
    <w:nsid w:val="6BB0163F"/>
    <w:multiLevelType w:val="hybridMultilevel"/>
    <w:tmpl w:val="65E6938C"/>
    <w:lvl w:ilvl="0" w:tplc="F3E06924">
      <w:numFmt w:val="bullet"/>
      <w:lvlText w:val="-"/>
      <w:lvlJc w:val="left"/>
      <w:pPr>
        <w:ind w:left="39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C02E6FC">
      <w:numFmt w:val="bullet"/>
      <w:lvlText w:val="-"/>
      <w:lvlJc w:val="left"/>
      <w:pPr>
        <w:ind w:left="231" w:hanging="197"/>
      </w:pPr>
      <w:rPr>
        <w:rFonts w:ascii="Times New Roman" w:eastAsia="Times New Roman" w:hAnsi="Times New Roman" w:cs="Times New Roman" w:hint="default"/>
        <w:b w:val="0"/>
        <w:bCs w:val="0"/>
        <w:i w:val="0"/>
        <w:iCs w:val="0"/>
        <w:spacing w:val="0"/>
        <w:w w:val="100"/>
        <w:sz w:val="28"/>
        <w:szCs w:val="28"/>
        <w:lang w:val="vi" w:eastAsia="en-US" w:bidi="ar-SA"/>
      </w:rPr>
    </w:lvl>
    <w:lvl w:ilvl="2" w:tplc="F47CD6BC">
      <w:numFmt w:val="bullet"/>
      <w:lvlText w:val="•"/>
      <w:lvlJc w:val="left"/>
      <w:pPr>
        <w:ind w:left="1394" w:hanging="197"/>
      </w:pPr>
      <w:rPr>
        <w:rFonts w:hint="default"/>
        <w:lang w:val="vi" w:eastAsia="en-US" w:bidi="ar-SA"/>
      </w:rPr>
    </w:lvl>
    <w:lvl w:ilvl="3" w:tplc="A2344BDA">
      <w:numFmt w:val="bullet"/>
      <w:lvlText w:val="•"/>
      <w:lvlJc w:val="left"/>
      <w:pPr>
        <w:ind w:left="2388" w:hanging="197"/>
      </w:pPr>
      <w:rPr>
        <w:rFonts w:hint="default"/>
        <w:lang w:val="vi" w:eastAsia="en-US" w:bidi="ar-SA"/>
      </w:rPr>
    </w:lvl>
    <w:lvl w:ilvl="4" w:tplc="6644C628">
      <w:numFmt w:val="bullet"/>
      <w:lvlText w:val="•"/>
      <w:lvlJc w:val="left"/>
      <w:pPr>
        <w:ind w:left="3382" w:hanging="197"/>
      </w:pPr>
      <w:rPr>
        <w:rFonts w:hint="default"/>
        <w:lang w:val="vi" w:eastAsia="en-US" w:bidi="ar-SA"/>
      </w:rPr>
    </w:lvl>
    <w:lvl w:ilvl="5" w:tplc="7A5E05D0">
      <w:numFmt w:val="bullet"/>
      <w:lvlText w:val="•"/>
      <w:lvlJc w:val="left"/>
      <w:pPr>
        <w:ind w:left="4376" w:hanging="197"/>
      </w:pPr>
      <w:rPr>
        <w:rFonts w:hint="default"/>
        <w:lang w:val="vi" w:eastAsia="en-US" w:bidi="ar-SA"/>
      </w:rPr>
    </w:lvl>
    <w:lvl w:ilvl="6" w:tplc="578ADE4E">
      <w:numFmt w:val="bullet"/>
      <w:lvlText w:val="•"/>
      <w:lvlJc w:val="left"/>
      <w:pPr>
        <w:ind w:left="5370" w:hanging="197"/>
      </w:pPr>
      <w:rPr>
        <w:rFonts w:hint="default"/>
        <w:lang w:val="vi" w:eastAsia="en-US" w:bidi="ar-SA"/>
      </w:rPr>
    </w:lvl>
    <w:lvl w:ilvl="7" w:tplc="0B1EC490">
      <w:numFmt w:val="bullet"/>
      <w:lvlText w:val="•"/>
      <w:lvlJc w:val="left"/>
      <w:pPr>
        <w:ind w:left="6364" w:hanging="197"/>
      </w:pPr>
      <w:rPr>
        <w:rFonts w:hint="default"/>
        <w:lang w:val="vi" w:eastAsia="en-US" w:bidi="ar-SA"/>
      </w:rPr>
    </w:lvl>
    <w:lvl w:ilvl="8" w:tplc="6FAED260">
      <w:numFmt w:val="bullet"/>
      <w:lvlText w:val="•"/>
      <w:lvlJc w:val="left"/>
      <w:pPr>
        <w:ind w:left="7358" w:hanging="197"/>
      </w:pPr>
      <w:rPr>
        <w:rFonts w:hint="default"/>
        <w:lang w:val="vi" w:eastAsia="en-US" w:bidi="ar-SA"/>
      </w:rPr>
    </w:lvl>
  </w:abstractNum>
  <w:num w:numId="1" w16cid:durableId="165949861">
    <w:abstractNumId w:val="1"/>
  </w:num>
  <w:num w:numId="2" w16cid:durableId="1364592617">
    <w:abstractNumId w:val="0"/>
  </w:num>
  <w:num w:numId="3" w16cid:durableId="1060789807">
    <w:abstractNumId w:val="3"/>
  </w:num>
  <w:num w:numId="4" w16cid:durableId="939948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36E8"/>
    <w:rsid w:val="00142494"/>
    <w:rsid w:val="002C0340"/>
    <w:rsid w:val="00705618"/>
    <w:rsid w:val="00A142A9"/>
    <w:rsid w:val="00DC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CC34"/>
  <w15:docId w15:val="{AEA065A8-6699-485B-A659-065BD935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19"/>
      <w:ind w:left="1199" w:hanging="465"/>
      <w:outlineLvl w:val="0"/>
    </w:pPr>
    <w:rPr>
      <w:b/>
      <w:bCs/>
      <w:sz w:val="28"/>
      <w:szCs w:val="28"/>
    </w:rPr>
  </w:style>
  <w:style w:type="paragraph" w:styleId="Heading2">
    <w:name w:val="heading 2"/>
    <w:basedOn w:val="Normal"/>
    <w:uiPriority w:val="9"/>
    <w:unhideWhenUsed/>
    <w:qFormat/>
    <w:pPr>
      <w:spacing w:before="119"/>
      <w:ind w:left="123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31" w:firstLine="719"/>
      <w:jc w:val="both"/>
    </w:pPr>
    <w:rPr>
      <w:sz w:val="28"/>
      <w:szCs w:val="28"/>
    </w:rPr>
  </w:style>
  <w:style w:type="paragraph" w:styleId="ListParagraph">
    <w:name w:val="List Paragraph"/>
    <w:basedOn w:val="Normal"/>
    <w:uiPriority w:val="1"/>
    <w:qFormat/>
    <w:pPr>
      <w:spacing w:before="119"/>
      <w:ind w:left="231" w:firstLine="719"/>
      <w:jc w:val="both"/>
    </w:pPr>
  </w:style>
  <w:style w:type="paragraph" w:customStyle="1" w:styleId="TableParagraph">
    <w:name w:val="Table Paragraph"/>
    <w:basedOn w:val="Normal"/>
    <w:uiPriority w:val="1"/>
    <w:qFormat/>
    <w:pPr>
      <w:spacing w:before="120" w:line="301" w:lineRule="exact"/>
      <w:ind w:left="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2024-10-14T10:33:00Z</dcterms:created>
  <dcterms:modified xsi:type="dcterms:W3CDTF">2024-10-14T10:38:00Z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LTSC</vt:lpwstr>
  </property>
  <property fmtid="{D5CDD505-2E9C-101B-9397-08002B2CF9AE}" pid="4" name="LastSaved">
    <vt:filetime>2024-10-14T00:00:00Z</vt:filetime>
  </property>
  <property fmtid="{D5CDD505-2E9C-101B-9397-08002B2CF9AE}" pid="5" name="Producer">
    <vt:lpwstr>3-Heights(TM) PDF Security Shell 4.8.25.2 (http://www.pdf-tools.com)</vt:lpwstr>
  </property>
</Properties>
</file>